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0C" w:rsidRPr="00DB17BD" w:rsidRDefault="00A0060C" w:rsidP="00A0060C">
      <w:pPr>
        <w:pBdr>
          <w:bottom w:val="single" w:sz="18" w:space="4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DB17B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A0060C" w:rsidRPr="00DB17BD" w:rsidRDefault="00A0060C" w:rsidP="00A006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направления подготовки: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31.05.03</w:t>
      </w:r>
      <w:r w:rsidRPr="00DB1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Наименование образовательной программы:  </w:t>
      </w:r>
      <w:r>
        <w:rPr>
          <w:rFonts w:ascii="Times New Roman" w:hAnsi="Times New Roman" w:cs="Times New Roman"/>
          <w:b/>
          <w:sz w:val="28"/>
          <w:szCs w:val="28"/>
        </w:rPr>
        <w:t>Стоматология</w:t>
      </w: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1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A0060C" w:rsidRPr="007B1E01" w:rsidRDefault="00A0060C" w:rsidP="00A0060C">
      <w:pPr>
        <w:pStyle w:val="4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515151"/>
          <w:sz w:val="27"/>
          <w:szCs w:val="27"/>
        </w:rPr>
      </w:pPr>
      <w:r>
        <w:rPr>
          <w:rFonts w:ascii="Arial" w:hAnsi="Arial" w:cs="Arial"/>
          <w:b w:val="0"/>
          <w:bCs w:val="0"/>
          <w:color w:val="515151"/>
          <w:sz w:val="27"/>
          <w:szCs w:val="27"/>
        </w:rPr>
        <w:t>Сведения об объектах для проведения практических занятий</w:t>
      </w:r>
    </w:p>
    <w:p w:rsidR="006A5153" w:rsidRPr="006A5153" w:rsidRDefault="006A5153" w:rsidP="00B97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4"/>
        <w:gridCol w:w="2444"/>
        <w:gridCol w:w="3108"/>
        <w:gridCol w:w="4614"/>
        <w:gridCol w:w="29"/>
        <w:gridCol w:w="779"/>
        <w:gridCol w:w="3544"/>
      </w:tblGrid>
      <w:tr w:rsidR="00A0060C" w:rsidRPr="006A5153" w:rsidTr="00B40263">
        <w:tc>
          <w:tcPr>
            <w:tcW w:w="474" w:type="dxa"/>
          </w:tcPr>
          <w:p w:rsidR="00A0060C" w:rsidRPr="00DB17BD" w:rsidRDefault="00A0060C" w:rsidP="0083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B1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Align w:val="bottom"/>
          </w:tcPr>
          <w:p w:rsidR="00A0060C" w:rsidRPr="00DB17BD" w:rsidRDefault="00A0060C" w:rsidP="00836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108" w:type="dxa"/>
            <w:vAlign w:val="bottom"/>
          </w:tcPr>
          <w:p w:rsidR="00A0060C" w:rsidRPr="001A4890" w:rsidRDefault="00A0060C" w:rsidP="009C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060C" w:rsidRPr="001A4890" w:rsidRDefault="00A0060C" w:rsidP="009C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060C" w:rsidRPr="001A4890" w:rsidRDefault="00A0060C" w:rsidP="009C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</w:tr>
      <w:tr w:rsidR="002A2DEB" w:rsidRPr="007F30E2" w:rsidTr="00FB17F9">
        <w:trPr>
          <w:trHeight w:val="703"/>
        </w:trPr>
        <w:tc>
          <w:tcPr>
            <w:tcW w:w="474" w:type="dxa"/>
          </w:tcPr>
          <w:p w:rsidR="002A2DEB" w:rsidRPr="007F30E2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2A2DEB" w:rsidRPr="00054073" w:rsidRDefault="002A2DEB" w:rsidP="00C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.О.1(У)</w:t>
            </w:r>
          </w:p>
          <w:p w:rsidR="002A2DEB" w:rsidRPr="00103684" w:rsidRDefault="002A2DEB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Учебная ознакомительная практика</w:t>
            </w:r>
            <w:r w:rsidRPr="0010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314 (тех. 174)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20F32" w:rsidRDefault="002A2DEB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скелет человека,173 см (мужской А11101/1); Модель глазного яблока с частью орбиты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17104/Н037; Плакат 600х900 мм 0030 Мышцы человека (тех.1) (русский/латынь); Плакат 600х900 мм. 0049-3 Артерии (3) (русский/латынь); Плакат 600х900, 015 Височная мышца (русс</w:t>
            </w:r>
            <w:r w:rsidR="00E20F32">
              <w:rPr>
                <w:rFonts w:ascii="Times New Roman" w:hAnsi="Times New Roman" w:cs="Times New Roman"/>
                <w:sz w:val="24"/>
                <w:szCs w:val="24"/>
              </w:rPr>
              <w:t>кий/латынь)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0F32" w:rsidRPr="001B1D30" w:rsidRDefault="00E20F32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30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DEB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D5210A" w:rsidRPr="007F30E2" w:rsidTr="00FB17F9">
        <w:trPr>
          <w:trHeight w:val="703"/>
        </w:trPr>
        <w:tc>
          <w:tcPr>
            <w:tcW w:w="474" w:type="dxa"/>
          </w:tcPr>
          <w:p w:rsidR="00D5210A" w:rsidRPr="007F30E2" w:rsidRDefault="00D5210A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D5210A" w:rsidRPr="00103684" w:rsidRDefault="00D5210A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D5210A" w:rsidRPr="002F39E2" w:rsidRDefault="00D5210A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5210A" w:rsidRPr="00D15E2C" w:rsidRDefault="00D5210A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F641BB" w:rsidRPr="00D15E2C" w:rsidRDefault="00F641BB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1BB" w:rsidRPr="00DB17BD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тол ученический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ученичес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0A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210A" w:rsidRPr="00D15E2C" w:rsidRDefault="00D5210A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B40263" w:rsidRPr="007F30E2" w:rsidTr="00FB17F9">
        <w:trPr>
          <w:trHeight w:val="703"/>
        </w:trPr>
        <w:tc>
          <w:tcPr>
            <w:tcW w:w="474" w:type="dxa"/>
          </w:tcPr>
          <w:p w:rsidR="00B40263" w:rsidRPr="007F30E2" w:rsidRDefault="00B40263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40263" w:rsidRPr="00103684" w:rsidRDefault="00B40263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B40263" w:rsidRDefault="00B4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  № 322 (тех.168) 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B40263" w:rsidRDefault="00B402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Столы </w:t>
            </w:r>
          </w:p>
          <w:p w:rsidR="00B40263" w:rsidRDefault="00B402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Стулья</w:t>
            </w:r>
          </w:p>
          <w:p w:rsidR="00B40263" w:rsidRDefault="00B402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</w:t>
            </w:r>
          </w:p>
          <w:p w:rsidR="00B40263" w:rsidRDefault="00B402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дисциплины, рабочей учебной программе дисциплины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40263" w:rsidRDefault="00B402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Стол рабочий 2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Аппарат лазерный для резекции и коагуляции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Малый хирургический набор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ГБУЗ СК «Пятигорский межрайонный противотуберкулезный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диспансер» от 26 октября 2020 г.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EB" w:rsidRPr="007F30E2" w:rsidTr="00FB17F9">
        <w:trPr>
          <w:trHeight w:val="703"/>
        </w:trPr>
        <w:tc>
          <w:tcPr>
            <w:tcW w:w="474" w:type="dxa"/>
          </w:tcPr>
          <w:p w:rsidR="002A2DEB" w:rsidRPr="00D33F6A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2A2DEB" w:rsidRPr="00054073" w:rsidRDefault="002A2DEB" w:rsidP="00C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.О.2(У)</w:t>
            </w:r>
          </w:p>
          <w:p w:rsidR="002A2DEB" w:rsidRPr="00103684" w:rsidRDefault="002A2DEB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 на должностях среднего медицинского персонала</w:t>
            </w:r>
            <w:r w:rsidRPr="0010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314 (тех. 174)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20F32" w:rsidRDefault="002A2DEB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скелет человека,173 см (мужской А11101/1); Модель глазного яблока с частью орбиты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17104/Н037; Плакат 600х900 мм 0030 Мышцы человека (тех.1) (русский/латынь); Плакат 600х900 мм. 0049-3 Артерии (3) (русский/латынь); Плакат 600х900, 015 Височная </w:t>
            </w:r>
            <w:r w:rsidR="00E20F32">
              <w:rPr>
                <w:rFonts w:ascii="Times New Roman" w:hAnsi="Times New Roman" w:cs="Times New Roman"/>
                <w:sz w:val="24"/>
                <w:szCs w:val="24"/>
              </w:rPr>
              <w:t>мышца (русский/латынь)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32" w:rsidRPr="001B1D30" w:rsidRDefault="00E20F32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30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DEB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E20F32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Аппарат лазерный для резекции и 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5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4, ГБУЗ СК «Пятигорский межрайонный противотуберкулезный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диспансер»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EB" w:rsidRPr="007F30E2" w:rsidTr="00FB17F9">
        <w:trPr>
          <w:trHeight w:val="703"/>
        </w:trPr>
        <w:tc>
          <w:tcPr>
            <w:tcW w:w="474" w:type="dxa"/>
          </w:tcPr>
          <w:p w:rsidR="002A2DEB" w:rsidRPr="007F30E2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4" w:type="dxa"/>
          </w:tcPr>
          <w:p w:rsidR="002A2DEB" w:rsidRPr="00054073" w:rsidRDefault="002A2DEB" w:rsidP="00C9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.О.3(У)</w:t>
            </w:r>
          </w:p>
          <w:p w:rsidR="002A2DEB" w:rsidRPr="00103684" w:rsidRDefault="002A2DEB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Учебная практика, научно-исследовательская работа (получение первичных навыков научно</w:t>
            </w:r>
            <w:r w:rsidR="00706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работы)</w:t>
            </w:r>
          </w:p>
        </w:tc>
        <w:tc>
          <w:tcPr>
            <w:tcW w:w="3108" w:type="dxa"/>
          </w:tcPr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314 (тех. 174)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20F32" w:rsidRDefault="002A2DEB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скелет человека,173 см (мужской А11101/1); Модель глазного яблока с частью орбиты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17104/Н037; Плакат 600х900 мм 0030 Мышцы человека (тех.1) (русский/латынь); Плакат 600х900 мм. 0049-3 Артерии (3) (русский/латынь); Плакат 600х900, 015 В</w:t>
            </w:r>
            <w:r w:rsidR="00E20F32">
              <w:rPr>
                <w:rFonts w:ascii="Times New Roman" w:hAnsi="Times New Roman" w:cs="Times New Roman"/>
                <w:sz w:val="24"/>
                <w:szCs w:val="24"/>
              </w:rPr>
              <w:t>исочная мышца (русский/латынь)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32" w:rsidRPr="001B1D30" w:rsidRDefault="00E20F32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30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DEB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A2DEB" w:rsidRDefault="002A2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E63D29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тол пр</w:t>
            </w:r>
            <w:r w:rsidR="00E63D29"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еподавателя </w:t>
            </w:r>
            <w:proofErr w:type="spellStart"/>
            <w:r w:rsidR="00E63D29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E6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медико-биологического агентства» от 21 августа 2020 г.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Аппарат лазерный для резекции и 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136A37" w:rsidRPr="007F30E2" w:rsidTr="00FB17F9">
        <w:trPr>
          <w:trHeight w:val="703"/>
        </w:trPr>
        <w:tc>
          <w:tcPr>
            <w:tcW w:w="474" w:type="dxa"/>
          </w:tcPr>
          <w:p w:rsidR="00136A37" w:rsidRPr="007F30E2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4" w:type="dxa"/>
          </w:tcPr>
          <w:p w:rsidR="00136A37" w:rsidRPr="00054073" w:rsidRDefault="00136A37" w:rsidP="00C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.О.4(П)</w:t>
            </w:r>
          </w:p>
          <w:p w:rsidR="00136A37" w:rsidRPr="00103684" w:rsidRDefault="00136A37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(по профилактической стоматологии)</w:t>
            </w:r>
          </w:p>
        </w:tc>
        <w:tc>
          <w:tcPr>
            <w:tcW w:w="3108" w:type="dxa"/>
          </w:tcPr>
          <w:p w:rsidR="00136A37" w:rsidRPr="00DB17BD" w:rsidRDefault="00136A37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136A37" w:rsidRPr="00DB17BD" w:rsidRDefault="00136A37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318 (тех. 172)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20F32" w:rsidRDefault="00136A37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Модель головы и шеи с кровеносными сосудами, нервами и головным мозгом А18212; Плакат 600х900 мм, 017 Мышцы дна полости рта (русский/латынь); Плакат 600х900мм. 031 </w:t>
            </w:r>
            <w:r w:rsidR="00C51BA3">
              <w:rPr>
                <w:rFonts w:ascii="Times New Roman" w:hAnsi="Times New Roman" w:cs="Times New Roman"/>
                <w:sz w:val="24"/>
                <w:szCs w:val="24"/>
              </w:rPr>
              <w:t>Мышцы гортани (русский/латынь)</w:t>
            </w:r>
          </w:p>
          <w:p w:rsidR="00E20F32" w:rsidRPr="001B1D30" w:rsidRDefault="00E20F32" w:rsidP="00E20F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30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F32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A37" w:rsidRPr="00DB17BD" w:rsidRDefault="00E20F32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36A37" w:rsidRPr="00DB17BD" w:rsidRDefault="00136A37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E63D29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Аппарат лазерный для резекции и 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</w:tcPr>
          <w:p w:rsidR="00EA5A82" w:rsidRPr="00054073" w:rsidRDefault="00EA5A82" w:rsidP="00C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.О.5(П)</w:t>
            </w:r>
          </w:p>
          <w:p w:rsidR="00EA5A82" w:rsidRPr="00103684" w:rsidRDefault="00EA5A82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(по хирургической стоматологии)</w:t>
            </w:r>
          </w:p>
        </w:tc>
        <w:tc>
          <w:tcPr>
            <w:tcW w:w="3108" w:type="dxa"/>
          </w:tcPr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(тех.70)</w:t>
            </w: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стоматологическая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Legrin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505 с нижней подачей инструментов со стулом. Аппарат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Fotosan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630 в комплекте.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апекслокатор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ОВК 1,0 АВ.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Аппарат для снятия зубных отложений ультразвуковой (</w:t>
            </w:r>
            <w:proofErr w:type="spellStart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скайлер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WoodpeckerDTE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– 03).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-и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депофореза</w:t>
            </w:r>
            <w:proofErr w:type="spellEnd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ндо 1,0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Диатрермокоагулятор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(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ЭКПС -20-1).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Лампа для полимеризации.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Дезар-4. Стерилизатор воздушный. Стерилизатор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гласперленовый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SilverFox</w:t>
            </w:r>
            <w:proofErr w:type="spellEnd"/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Камера для хранения стерильных инструментов. Стол 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 (3 шт.). Стул стоматолога (2шт.). Холодильник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NordDX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239012. Шкаф для медикаментов (2шт.).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Ширма медицинская.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для неотложной помощи.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Сосуд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Стул ассистента (4шт).</w:t>
            </w:r>
          </w:p>
          <w:p w:rsidR="00EA5A82" w:rsidRPr="007F30E2" w:rsidRDefault="00EA5A82" w:rsidP="0034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0925E8" w:rsidRDefault="00EA5A82" w:rsidP="009C77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 xml:space="preserve">357502, </w:t>
            </w: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Ставропольский край, город Пятигорск, </w:t>
            </w:r>
          </w:p>
          <w:p w:rsidR="00EA5A82" w:rsidRPr="000925E8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улица </w:t>
            </w:r>
            <w:proofErr w:type="spellStart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Кучуры</w:t>
            </w:r>
            <w:proofErr w:type="spellEnd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дом 1</w:t>
            </w: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Pr="007F30E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E63D29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Аппарат лазерный для резекции и 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B40263">
        <w:trPr>
          <w:trHeight w:val="703"/>
        </w:trPr>
        <w:tc>
          <w:tcPr>
            <w:tcW w:w="474" w:type="dxa"/>
          </w:tcPr>
          <w:p w:rsidR="00EA5A82" w:rsidRPr="007F30E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Pr="00103684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82" w:rsidRPr="007F30E2" w:rsidTr="00B40263">
        <w:trPr>
          <w:trHeight w:val="703"/>
        </w:trPr>
        <w:tc>
          <w:tcPr>
            <w:tcW w:w="474" w:type="dxa"/>
          </w:tcPr>
          <w:p w:rsidR="00EA5A82" w:rsidRPr="007F30E2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</w:tcPr>
          <w:p w:rsidR="00EA5A82" w:rsidRPr="00054073" w:rsidRDefault="00EA5A82" w:rsidP="00C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.О.6(П)</w:t>
            </w:r>
          </w:p>
          <w:p w:rsidR="00EA5A82" w:rsidRPr="00103684" w:rsidRDefault="00EA5A82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по получению профессиональных </w:t>
            </w:r>
            <w:r w:rsidRPr="0005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опыта профессиональной деятельности (по терапевтической стоматологии)</w:t>
            </w:r>
          </w:p>
        </w:tc>
        <w:tc>
          <w:tcPr>
            <w:tcW w:w="3108" w:type="dxa"/>
          </w:tcPr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Учебная аудитория для проведения учебных занятий, оснащенная  оборудованием и техническими средствами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обучения.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(тех.70)</w:t>
            </w: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стоматологическая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Legrin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505 с нижней подачей инструментов со стулом. Аппарат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Fotosan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630 в комплекте.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локальной гипотермии «Холод – 01». Аппарат для определения глубины корневых 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каналов –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апекслокатор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ОВК 1,0 АВ.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Аппарат для снятия зубных отложений ультразвуковой (</w:t>
            </w:r>
            <w:proofErr w:type="spellStart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скайлер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WoodpeckerDTE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– 03).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-и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депофореза</w:t>
            </w:r>
            <w:proofErr w:type="spellEnd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ндо 1,0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Диатрермокоагулятор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(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ЭКПС -20-1).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Лампа для полимеризации.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Дезар-4. Стерилизатор воздушный. Стерилизатор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гласперленовый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SilverFox</w:t>
            </w:r>
            <w:proofErr w:type="spellEnd"/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Камера для хранения стерильных инструментов. Стол 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 (3 шт.). Стул стоматолога (2шт.). Холодильник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NordDX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239012. Шкаф для медикаментов (2шт.).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Ширма медицинская.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для неотложной помощи.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Сосуд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Стул ассистента (4шт).</w:t>
            </w:r>
          </w:p>
          <w:p w:rsidR="00EA5A82" w:rsidRPr="007F30E2" w:rsidRDefault="00EA5A82" w:rsidP="0034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0925E8" w:rsidRDefault="00EA5A82" w:rsidP="009C77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 xml:space="preserve">357502, </w:t>
            </w: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Ставропольский край, город Пятигорск, </w:t>
            </w:r>
          </w:p>
          <w:p w:rsidR="00EA5A82" w:rsidRPr="000925E8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улица </w:t>
            </w:r>
            <w:proofErr w:type="spellStart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Кучуры</w:t>
            </w:r>
            <w:proofErr w:type="spellEnd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дом 1</w:t>
            </w: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Pr="007F30E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82" w:rsidRPr="007F30E2" w:rsidTr="00B40263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E63D29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B40263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5422" w:type="dxa"/>
            <w:gridSpan w:val="3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Аппарат лазерный для резекции и 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8C03FB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4" w:type="dxa"/>
          </w:tcPr>
          <w:p w:rsidR="00EA5A82" w:rsidRPr="00054073" w:rsidRDefault="00EA5A82" w:rsidP="00C9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.О.7(П)</w:t>
            </w:r>
          </w:p>
          <w:p w:rsidR="00EA5A82" w:rsidRDefault="00EA5A82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(по ортопедической стоматологии)</w:t>
            </w:r>
          </w:p>
        </w:tc>
        <w:tc>
          <w:tcPr>
            <w:tcW w:w="3108" w:type="dxa"/>
          </w:tcPr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proofErr w:type="gramEnd"/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(тех.70)</w:t>
            </w: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стоматологическая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Legrin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505 с нижней подачей инструментов со стулом. Аппарат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Fotosan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630 в комплекте.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апекслокатор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ОВК 1,0 АВ.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Аппарат для снятия зубных отложений ультразвуковой (</w:t>
            </w:r>
            <w:proofErr w:type="spellStart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скайлер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WoodpeckerDTE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– 03).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-и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депофореза</w:t>
            </w:r>
            <w:proofErr w:type="spellEnd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ндо 1,0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Диатрермокоагулятор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(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ЭКПС -20-1).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Лампа для полимеризации.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Дезар-4. Стерилизатор воздушный. Стерилизатор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гласперленовый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SilverFox</w:t>
            </w:r>
            <w:proofErr w:type="spellEnd"/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Камера для хранения стерильных инструментов. Стол 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 (3 шт.). Стул стоматолога (2шт.). Холодильник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NordDX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239012. Шкаф для медикаментов (2шт.).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Ширма медицинская.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для неотложной помощи.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Сосуд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A82" w:rsidRPr="007F30E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Стул ассистента (4шт).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Pr="000925E8" w:rsidRDefault="00EA5A82" w:rsidP="009C77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 xml:space="preserve">357502, </w:t>
            </w: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Ставропольский край, город Пятигорск, </w:t>
            </w:r>
          </w:p>
          <w:p w:rsidR="00EA5A82" w:rsidRPr="000925E8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улица </w:t>
            </w:r>
            <w:proofErr w:type="spellStart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Кучуры</w:t>
            </w:r>
            <w:proofErr w:type="spellEnd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дом 1</w:t>
            </w: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Pr="007F30E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E63D29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Аппарат лазерный для резекции и 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Аспиратор хирургический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Переносной набор для реанимации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Default="00EA5A82" w:rsidP="00EA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8C03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4" w:type="dxa"/>
          </w:tcPr>
          <w:p w:rsidR="00EA5A82" w:rsidRPr="00054073" w:rsidRDefault="00EA5A82" w:rsidP="00C9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.О.8(П)</w:t>
            </w:r>
          </w:p>
          <w:p w:rsidR="00EA5A82" w:rsidRDefault="00EA5A82" w:rsidP="00C94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(по детской стоматологии)</w:t>
            </w:r>
          </w:p>
        </w:tc>
        <w:tc>
          <w:tcPr>
            <w:tcW w:w="3108" w:type="dxa"/>
          </w:tcPr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аудитория для проведения учебных занятий, оснащенная  оборудованием и техническими средствами обучения.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(тех.70)</w:t>
            </w:r>
            <w:r w:rsidRPr="00BB7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5A82" w:rsidRPr="00BB78FD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стоматологическая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Legrin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505 с нижней подачей инструментов со стулом. Аппарат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Fotosan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630 в комплекте.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апекслокатор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ОВК 1,0 АВ.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Аппарат для снятия зубных отложений ультразвуковой (</w:t>
            </w:r>
            <w:proofErr w:type="spellStart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скайлер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WoodpeckerDTE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– 03).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-и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депофореза</w:t>
            </w:r>
            <w:proofErr w:type="spellEnd"/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ндо 1,0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Диатрермокоагулятор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стоматологический (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электрокоагулятор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ЭКПС -20-1).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Лампа для полимеризации.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Дезар-4. Стерилизатор воздушный. Стерилизатор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гласперленовый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SilverFox</w:t>
            </w:r>
            <w:proofErr w:type="spellEnd"/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Камера для хранения стерильных инструментов. Стол </w:t>
            </w:r>
            <w:proofErr w:type="gram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 (3 шт.). Стул стоматолога (2шт.). Холодильник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NordDX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239012. Шкаф для медикаментов (2шт.).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Ширма медицинская.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для неотложной помощи. </w:t>
            </w:r>
          </w:p>
          <w:p w:rsidR="00EA5A82" w:rsidRPr="000925E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Сосуд </w:t>
            </w:r>
            <w:proofErr w:type="spellStart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A82" w:rsidRPr="007F30E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sz w:val="24"/>
                <w:szCs w:val="24"/>
              </w:rPr>
              <w:t>Стул ассистента (4шт).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Pr="000925E8" w:rsidRDefault="00EA5A82" w:rsidP="009C77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 xml:space="preserve">357502, </w:t>
            </w: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Ставропольский край, город Пятигорск, </w:t>
            </w:r>
          </w:p>
          <w:p w:rsidR="00EA5A82" w:rsidRPr="000925E8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улица </w:t>
            </w:r>
            <w:proofErr w:type="spellStart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Кучуры</w:t>
            </w:r>
            <w:proofErr w:type="spellEnd"/>
            <w:r w:rsidRPr="000925E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дом 1</w:t>
            </w: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Default="00EA5A82" w:rsidP="009C7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82" w:rsidRPr="007F30E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2F39E2" w:rsidRDefault="00EA5A82" w:rsidP="009C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9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2F3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тех.139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F641BB" w:rsidRPr="00D15E2C" w:rsidRDefault="00E20F32" w:rsidP="00F6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с выходом в интернет </w:t>
            </w:r>
          </w:p>
          <w:p w:rsidR="00F641BB" w:rsidRPr="00DB17BD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F641BB" w:rsidRDefault="00E20F32" w:rsidP="00F6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641BB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1BB" w:rsidRDefault="00F641BB" w:rsidP="00F6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тол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D15E2C" w:rsidRDefault="00F641BB" w:rsidP="00E20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тул преподавателя 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</w:tcPr>
          <w:p w:rsidR="00EA5A82" w:rsidRPr="00D15E2C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Pr="00F36C0B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научно-клинический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медико-биологического агентства» от 21 августа 2020 г.</w:t>
            </w:r>
          </w:p>
        </w:tc>
        <w:tc>
          <w:tcPr>
            <w:tcW w:w="4614" w:type="dxa"/>
            <w:tcBorders>
              <w:righ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Стол рабочий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Кресло рабочее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Стул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Кушетка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Шкаф для перевязочных и лекарственных средств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Шкаф для медицинских документов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Ростомер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Настольная лампа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Аппарат лазерный для резекции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коагуляции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Аспиратор хирургический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Тонометр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Радиохирургический нож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Контейнер для хранения стерильных документов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Стол операционный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Стол перевязочный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Столик инструментальный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Столик манипуляционный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Малый хирургический набор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Стерилизатор для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Сухожаровой шкаф для стерилизации медицинских инструментов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Холодильник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Бактерицидный облучатель воздуха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Бестеневая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Весы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Шина для лечения переломов ключицы 2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Персональный компьютер с выходом в интернет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Шина для фиксации кисти и пальцев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(воротник Шанца)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Переносной набор для реанимации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Медицинский термометр 1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 (по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Перевязочный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требованию)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3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357601, Ставропольский край, г. Ессентуки,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A5A82" w:rsidRPr="007F30E2" w:rsidTr="00FB17F9">
        <w:trPr>
          <w:trHeight w:val="703"/>
        </w:trPr>
        <w:tc>
          <w:tcPr>
            <w:tcW w:w="47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A5A82" w:rsidRDefault="00EA5A82" w:rsidP="00B97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36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F3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ГБУЗ СК «Пятигорский межрайонный противотуберкулезный диспансер» от 26 октября 2020 г.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right w:val="single" w:sz="4" w:space="0" w:color="auto"/>
            </w:tcBorders>
          </w:tcPr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Воротник Шанца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Емкости для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бытовых и медицинских отходов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Кресло рабочее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Кушетка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Малый хирургический набор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Манипуляционный столик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Медицинский шкаф для стерильных растворов и медикаментов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Логотип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Переносной набор для реанимации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Ростомер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Сантиметровая лента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Светильник медицинский передвижной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Сейф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лекарственных препаратов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Стерилизат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для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Стол операционный универсальный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Стол перевязочный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Стол рабочий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Столик инструментальный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Стул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медицинских инструментов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Холодильник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лечения переломов ключицы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для фиксации кисти и пальцев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проволочная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верхних и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Шина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спортная для нижних конечностей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Pr="001F1B58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Шкаф для документов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Шпатель </w:t>
            </w:r>
            <w:r w:rsidRPr="001F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352" w:type="dxa"/>
            <w:gridSpan w:val="3"/>
            <w:tcBorders>
              <w:left w:val="single" w:sz="4" w:space="0" w:color="auto"/>
            </w:tcBorders>
          </w:tcPr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357501, Ставропольский край, г. Пятигорск,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EA5A82" w:rsidRDefault="00EA5A82" w:rsidP="009C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F0" w:rsidRDefault="007B3BF0" w:rsidP="00B976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0263" w:rsidRDefault="00B40263" w:rsidP="00B976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0263" w:rsidRPr="007F30E2" w:rsidRDefault="00B40263" w:rsidP="00B976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5A82" w:rsidRDefault="00EA5A82" w:rsidP="00EA5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Пятигорского медико-фармацевтического института –</w:t>
      </w:r>
    </w:p>
    <w:p w:rsidR="00EA5A82" w:rsidRDefault="00EA5A82" w:rsidP="00EA5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ФГБОУ ВО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                                        ________________________ </w:t>
      </w:r>
      <w:r w:rsidRPr="004D3C3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D3C31">
        <w:rPr>
          <w:rFonts w:ascii="Times New Roman" w:hAnsi="Times New Roman"/>
          <w:sz w:val="24"/>
          <w:szCs w:val="24"/>
          <w:u w:val="single"/>
        </w:rPr>
        <w:t>_Ахвердова</w:t>
      </w:r>
      <w:proofErr w:type="spellEnd"/>
      <w:r w:rsidRPr="004D3C31">
        <w:rPr>
          <w:rFonts w:ascii="Times New Roman" w:hAnsi="Times New Roman"/>
          <w:sz w:val="24"/>
          <w:szCs w:val="24"/>
          <w:u w:val="single"/>
        </w:rPr>
        <w:t xml:space="preserve"> Ольга Альбертовна /</w:t>
      </w:r>
    </w:p>
    <w:p w:rsidR="00EA5A82" w:rsidRDefault="00EA5A82" w:rsidP="00EA5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подпись                              Ф.И.О. полностью</w:t>
      </w:r>
    </w:p>
    <w:p w:rsidR="00EA5A82" w:rsidRDefault="00EA5A82" w:rsidP="00EA5A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A5A82" w:rsidRDefault="00EA5A82" w:rsidP="00EA5A82">
      <w:pPr>
        <w:spacing w:after="0" w:line="240" w:lineRule="auto"/>
        <w:contextualSpacing/>
        <w:rPr>
          <w:sz w:val="24"/>
          <w:szCs w:val="24"/>
        </w:rPr>
      </w:pPr>
    </w:p>
    <w:p w:rsidR="00C664CB" w:rsidRPr="00010C2D" w:rsidRDefault="00C664CB" w:rsidP="00B97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4CB" w:rsidRPr="00010C2D" w:rsidSect="002E326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7E" w:rsidRDefault="00543C7E" w:rsidP="00196469">
      <w:pPr>
        <w:spacing w:after="0" w:line="240" w:lineRule="auto"/>
      </w:pPr>
      <w:r>
        <w:separator/>
      </w:r>
    </w:p>
  </w:endnote>
  <w:endnote w:type="continuationSeparator" w:id="0">
    <w:p w:rsidR="00543C7E" w:rsidRDefault="00543C7E" w:rsidP="0019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2454"/>
      <w:docPartObj>
        <w:docPartGallery w:val="Page Numbers (Bottom of Page)"/>
        <w:docPartUnique/>
      </w:docPartObj>
    </w:sdtPr>
    <w:sdtContent>
      <w:p w:rsidR="00F641BB" w:rsidRDefault="000E15F8">
        <w:pPr>
          <w:pStyle w:val="ad"/>
          <w:jc w:val="right"/>
        </w:pPr>
        <w:fldSimple w:instr=" PAGE   \* MERGEFORMAT ">
          <w:r w:rsidR="00C51BA3">
            <w:rPr>
              <w:noProof/>
            </w:rPr>
            <w:t>30</w:t>
          </w:r>
        </w:fldSimple>
      </w:p>
    </w:sdtContent>
  </w:sdt>
  <w:p w:rsidR="00F641BB" w:rsidRDefault="00F641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7E" w:rsidRDefault="00543C7E" w:rsidP="00196469">
      <w:pPr>
        <w:spacing w:after="0" w:line="240" w:lineRule="auto"/>
      </w:pPr>
      <w:r>
        <w:separator/>
      </w:r>
    </w:p>
  </w:footnote>
  <w:footnote w:type="continuationSeparator" w:id="0">
    <w:p w:rsidR="00543C7E" w:rsidRDefault="00543C7E" w:rsidP="0019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66F"/>
    <w:multiLevelType w:val="hybridMultilevel"/>
    <w:tmpl w:val="CA48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D17689"/>
    <w:multiLevelType w:val="hybridMultilevel"/>
    <w:tmpl w:val="CA48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261"/>
    <w:rsid w:val="00007467"/>
    <w:rsid w:val="000077E8"/>
    <w:rsid w:val="00010C2D"/>
    <w:rsid w:val="00017F39"/>
    <w:rsid w:val="00030EC5"/>
    <w:rsid w:val="000473D0"/>
    <w:rsid w:val="000509C9"/>
    <w:rsid w:val="000526B4"/>
    <w:rsid w:val="0006204D"/>
    <w:rsid w:val="00077F11"/>
    <w:rsid w:val="000925E8"/>
    <w:rsid w:val="00097717"/>
    <w:rsid w:val="000A0F10"/>
    <w:rsid w:val="000C0A50"/>
    <w:rsid w:val="000E15F8"/>
    <w:rsid w:val="00103684"/>
    <w:rsid w:val="00103D92"/>
    <w:rsid w:val="00117FE3"/>
    <w:rsid w:val="001325F6"/>
    <w:rsid w:val="00136007"/>
    <w:rsid w:val="00136A37"/>
    <w:rsid w:val="00144A1E"/>
    <w:rsid w:val="00151194"/>
    <w:rsid w:val="00173EAB"/>
    <w:rsid w:val="00196469"/>
    <w:rsid w:val="001A5D05"/>
    <w:rsid w:val="001C07C7"/>
    <w:rsid w:val="001C3AFB"/>
    <w:rsid w:val="001E0B29"/>
    <w:rsid w:val="001E6E77"/>
    <w:rsid w:val="001F180D"/>
    <w:rsid w:val="001F2806"/>
    <w:rsid w:val="00204AA5"/>
    <w:rsid w:val="00225E94"/>
    <w:rsid w:val="002260CE"/>
    <w:rsid w:val="002325B9"/>
    <w:rsid w:val="002510A1"/>
    <w:rsid w:val="0025748A"/>
    <w:rsid w:val="00265A1B"/>
    <w:rsid w:val="002847EB"/>
    <w:rsid w:val="00291A09"/>
    <w:rsid w:val="00297275"/>
    <w:rsid w:val="002A24B0"/>
    <w:rsid w:val="002A2DEB"/>
    <w:rsid w:val="002C04CC"/>
    <w:rsid w:val="002D2036"/>
    <w:rsid w:val="002E3261"/>
    <w:rsid w:val="002E4C19"/>
    <w:rsid w:val="00300CE5"/>
    <w:rsid w:val="0032134F"/>
    <w:rsid w:val="00322A50"/>
    <w:rsid w:val="00332925"/>
    <w:rsid w:val="00341E96"/>
    <w:rsid w:val="00343A70"/>
    <w:rsid w:val="00344B24"/>
    <w:rsid w:val="00350810"/>
    <w:rsid w:val="00351949"/>
    <w:rsid w:val="00370067"/>
    <w:rsid w:val="003B17DC"/>
    <w:rsid w:val="003B3742"/>
    <w:rsid w:val="003E02C0"/>
    <w:rsid w:val="003E6CF2"/>
    <w:rsid w:val="003E7EAA"/>
    <w:rsid w:val="003F10A7"/>
    <w:rsid w:val="004030D9"/>
    <w:rsid w:val="00410156"/>
    <w:rsid w:val="00413FC9"/>
    <w:rsid w:val="0041677A"/>
    <w:rsid w:val="00447ACF"/>
    <w:rsid w:val="00471A1D"/>
    <w:rsid w:val="004B3A9D"/>
    <w:rsid w:val="004C08A6"/>
    <w:rsid w:val="004D7737"/>
    <w:rsid w:val="004F1A34"/>
    <w:rsid w:val="00513231"/>
    <w:rsid w:val="00513E33"/>
    <w:rsid w:val="00514CC3"/>
    <w:rsid w:val="00526B96"/>
    <w:rsid w:val="0053615A"/>
    <w:rsid w:val="00543C7E"/>
    <w:rsid w:val="00544146"/>
    <w:rsid w:val="005524E3"/>
    <w:rsid w:val="005809AC"/>
    <w:rsid w:val="0059349C"/>
    <w:rsid w:val="00594805"/>
    <w:rsid w:val="005B7AB5"/>
    <w:rsid w:val="005F0C65"/>
    <w:rsid w:val="005F236F"/>
    <w:rsid w:val="00603901"/>
    <w:rsid w:val="0060412E"/>
    <w:rsid w:val="006041DA"/>
    <w:rsid w:val="00605EE6"/>
    <w:rsid w:val="00613F3C"/>
    <w:rsid w:val="0061663E"/>
    <w:rsid w:val="006301A6"/>
    <w:rsid w:val="0063649B"/>
    <w:rsid w:val="00647BEA"/>
    <w:rsid w:val="00653A2F"/>
    <w:rsid w:val="006566F0"/>
    <w:rsid w:val="00671239"/>
    <w:rsid w:val="0068150E"/>
    <w:rsid w:val="00687990"/>
    <w:rsid w:val="00696B2F"/>
    <w:rsid w:val="006A5153"/>
    <w:rsid w:val="006C2769"/>
    <w:rsid w:val="006C41D3"/>
    <w:rsid w:val="006E6C2C"/>
    <w:rsid w:val="006F22B4"/>
    <w:rsid w:val="006F7E42"/>
    <w:rsid w:val="00706D91"/>
    <w:rsid w:val="00721257"/>
    <w:rsid w:val="00753B0E"/>
    <w:rsid w:val="007566B9"/>
    <w:rsid w:val="00756908"/>
    <w:rsid w:val="007604E3"/>
    <w:rsid w:val="0077117C"/>
    <w:rsid w:val="007903AA"/>
    <w:rsid w:val="007A5398"/>
    <w:rsid w:val="007B3BF0"/>
    <w:rsid w:val="007C2C77"/>
    <w:rsid w:val="007C5B8E"/>
    <w:rsid w:val="007D3EEC"/>
    <w:rsid w:val="007F30E2"/>
    <w:rsid w:val="00814F82"/>
    <w:rsid w:val="00821942"/>
    <w:rsid w:val="008309E9"/>
    <w:rsid w:val="0083655E"/>
    <w:rsid w:val="00837685"/>
    <w:rsid w:val="008406DE"/>
    <w:rsid w:val="00853561"/>
    <w:rsid w:val="008643F2"/>
    <w:rsid w:val="008655C5"/>
    <w:rsid w:val="0088334B"/>
    <w:rsid w:val="0088694B"/>
    <w:rsid w:val="008A0E2E"/>
    <w:rsid w:val="008C03FB"/>
    <w:rsid w:val="008D60C2"/>
    <w:rsid w:val="008E2EA4"/>
    <w:rsid w:val="008E790A"/>
    <w:rsid w:val="0090284D"/>
    <w:rsid w:val="00915140"/>
    <w:rsid w:val="0092282C"/>
    <w:rsid w:val="00947A5F"/>
    <w:rsid w:val="00956643"/>
    <w:rsid w:val="00960872"/>
    <w:rsid w:val="00960FDF"/>
    <w:rsid w:val="0096204C"/>
    <w:rsid w:val="00981DC2"/>
    <w:rsid w:val="00990629"/>
    <w:rsid w:val="00991B47"/>
    <w:rsid w:val="00996812"/>
    <w:rsid w:val="009B1B74"/>
    <w:rsid w:val="009C77CB"/>
    <w:rsid w:val="009E09D0"/>
    <w:rsid w:val="009E6511"/>
    <w:rsid w:val="009E7B71"/>
    <w:rsid w:val="009F27B4"/>
    <w:rsid w:val="009F6FE2"/>
    <w:rsid w:val="00A0060C"/>
    <w:rsid w:val="00A0237C"/>
    <w:rsid w:val="00A163F5"/>
    <w:rsid w:val="00A20034"/>
    <w:rsid w:val="00A25694"/>
    <w:rsid w:val="00A27303"/>
    <w:rsid w:val="00A30C43"/>
    <w:rsid w:val="00A3179B"/>
    <w:rsid w:val="00A32FC3"/>
    <w:rsid w:val="00A37035"/>
    <w:rsid w:val="00A453B4"/>
    <w:rsid w:val="00A544AB"/>
    <w:rsid w:val="00A55F34"/>
    <w:rsid w:val="00A718D0"/>
    <w:rsid w:val="00A76BDE"/>
    <w:rsid w:val="00AB750A"/>
    <w:rsid w:val="00AD5585"/>
    <w:rsid w:val="00AD72C3"/>
    <w:rsid w:val="00AE2E13"/>
    <w:rsid w:val="00AF0BB8"/>
    <w:rsid w:val="00AF36D8"/>
    <w:rsid w:val="00B12230"/>
    <w:rsid w:val="00B1528F"/>
    <w:rsid w:val="00B40263"/>
    <w:rsid w:val="00B40FCC"/>
    <w:rsid w:val="00B46834"/>
    <w:rsid w:val="00B46B88"/>
    <w:rsid w:val="00B54176"/>
    <w:rsid w:val="00B705C1"/>
    <w:rsid w:val="00B87A87"/>
    <w:rsid w:val="00B92167"/>
    <w:rsid w:val="00B94837"/>
    <w:rsid w:val="00B973C3"/>
    <w:rsid w:val="00B976BB"/>
    <w:rsid w:val="00B97C4C"/>
    <w:rsid w:val="00BA39F3"/>
    <w:rsid w:val="00BB78FD"/>
    <w:rsid w:val="00BC073A"/>
    <w:rsid w:val="00BC35DD"/>
    <w:rsid w:val="00BC39F5"/>
    <w:rsid w:val="00BC7A6B"/>
    <w:rsid w:val="00BD2D8F"/>
    <w:rsid w:val="00BD4754"/>
    <w:rsid w:val="00BE0278"/>
    <w:rsid w:val="00BE0307"/>
    <w:rsid w:val="00BE72E7"/>
    <w:rsid w:val="00BF7A93"/>
    <w:rsid w:val="00C04E9A"/>
    <w:rsid w:val="00C33156"/>
    <w:rsid w:val="00C34513"/>
    <w:rsid w:val="00C37420"/>
    <w:rsid w:val="00C42446"/>
    <w:rsid w:val="00C51BA3"/>
    <w:rsid w:val="00C630E2"/>
    <w:rsid w:val="00C664CB"/>
    <w:rsid w:val="00C844CD"/>
    <w:rsid w:val="00C84E9B"/>
    <w:rsid w:val="00C94E41"/>
    <w:rsid w:val="00C97616"/>
    <w:rsid w:val="00CC7F07"/>
    <w:rsid w:val="00CD26CE"/>
    <w:rsid w:val="00CD4803"/>
    <w:rsid w:val="00CE05BF"/>
    <w:rsid w:val="00D012DD"/>
    <w:rsid w:val="00D04A11"/>
    <w:rsid w:val="00D06E6A"/>
    <w:rsid w:val="00D07AC4"/>
    <w:rsid w:val="00D33F6A"/>
    <w:rsid w:val="00D34ABE"/>
    <w:rsid w:val="00D50BC8"/>
    <w:rsid w:val="00D5210A"/>
    <w:rsid w:val="00D607D7"/>
    <w:rsid w:val="00D61281"/>
    <w:rsid w:val="00D831EC"/>
    <w:rsid w:val="00DA25C8"/>
    <w:rsid w:val="00DB78A6"/>
    <w:rsid w:val="00DC3820"/>
    <w:rsid w:val="00DD2BA8"/>
    <w:rsid w:val="00DD5782"/>
    <w:rsid w:val="00DF0A95"/>
    <w:rsid w:val="00E13A4D"/>
    <w:rsid w:val="00E20F32"/>
    <w:rsid w:val="00E314A2"/>
    <w:rsid w:val="00E321EA"/>
    <w:rsid w:val="00E3650F"/>
    <w:rsid w:val="00E43DA4"/>
    <w:rsid w:val="00E55244"/>
    <w:rsid w:val="00E57814"/>
    <w:rsid w:val="00E63D29"/>
    <w:rsid w:val="00E66131"/>
    <w:rsid w:val="00E9644D"/>
    <w:rsid w:val="00EA5A82"/>
    <w:rsid w:val="00EB07E3"/>
    <w:rsid w:val="00EB0D49"/>
    <w:rsid w:val="00EB2D61"/>
    <w:rsid w:val="00EB36D4"/>
    <w:rsid w:val="00EC4C36"/>
    <w:rsid w:val="00F0315B"/>
    <w:rsid w:val="00F166A6"/>
    <w:rsid w:val="00F206F1"/>
    <w:rsid w:val="00F2320E"/>
    <w:rsid w:val="00F26192"/>
    <w:rsid w:val="00F33B0B"/>
    <w:rsid w:val="00F44595"/>
    <w:rsid w:val="00F45505"/>
    <w:rsid w:val="00F54551"/>
    <w:rsid w:val="00F60F4A"/>
    <w:rsid w:val="00F616D5"/>
    <w:rsid w:val="00F641BB"/>
    <w:rsid w:val="00F719CB"/>
    <w:rsid w:val="00F74929"/>
    <w:rsid w:val="00F81878"/>
    <w:rsid w:val="00F8189D"/>
    <w:rsid w:val="00F82E37"/>
    <w:rsid w:val="00FB17F9"/>
    <w:rsid w:val="00FB2836"/>
    <w:rsid w:val="00FB3503"/>
    <w:rsid w:val="00FE1420"/>
    <w:rsid w:val="00FE4D91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61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5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3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E3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E3261"/>
    <w:rPr>
      <w:vertAlign w:val="superscript"/>
    </w:rPr>
  </w:style>
  <w:style w:type="table" w:styleId="a6">
    <w:name w:val="Table Grid"/>
    <w:basedOn w:val="a1"/>
    <w:uiPriority w:val="39"/>
    <w:rsid w:val="002E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326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E32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2E3261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2E326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E326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2E32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E32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E3261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2E32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E32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314A2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4A2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7pt">
    <w:name w:val="Основной текст + 7 pt"/>
    <w:basedOn w:val="a0"/>
    <w:rsid w:val="006F22B4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styleId="af1">
    <w:name w:val="annotation reference"/>
    <w:basedOn w:val="a0"/>
    <w:uiPriority w:val="99"/>
    <w:semiHidden/>
    <w:unhideWhenUsed/>
    <w:rsid w:val="006F22B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2B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F22B4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3655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E035-87E5-43F2-AE92-CAA4BEE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30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сдудент</dc:creator>
  <cp:lastModifiedBy>user</cp:lastModifiedBy>
  <cp:revision>57</cp:revision>
  <cp:lastPrinted>2022-11-17T08:18:00Z</cp:lastPrinted>
  <dcterms:created xsi:type="dcterms:W3CDTF">2022-10-05T07:13:00Z</dcterms:created>
  <dcterms:modified xsi:type="dcterms:W3CDTF">2022-11-18T11:52:00Z</dcterms:modified>
</cp:coreProperties>
</file>