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3A" w:rsidRDefault="000B6F3A" w:rsidP="000B6F3A">
      <w:pPr>
        <w:pStyle w:val="3"/>
        <w:ind w:firstLine="720"/>
        <w:rPr>
          <w:sz w:val="26"/>
          <w:szCs w:val="26"/>
        </w:rPr>
      </w:pPr>
    </w:p>
    <w:p w:rsidR="000B6F3A" w:rsidRPr="00091917" w:rsidRDefault="000B6F3A" w:rsidP="000B6F3A">
      <w:pPr>
        <w:pStyle w:val="3"/>
        <w:ind w:firstLine="720"/>
        <w:rPr>
          <w:sz w:val="26"/>
          <w:szCs w:val="26"/>
        </w:rPr>
      </w:pPr>
      <w:r w:rsidRPr="00091917">
        <w:rPr>
          <w:sz w:val="26"/>
          <w:szCs w:val="26"/>
        </w:rPr>
        <w:t>ПЯТИГОРСКИЙ МЕДИКО-ФАРМАЦЕВТИЧЕСКИЙ ИНСТИТУТ-</w:t>
      </w:r>
    </w:p>
    <w:p w:rsidR="000B6F3A" w:rsidRPr="00091917" w:rsidRDefault="000B6F3A" w:rsidP="000B6F3A">
      <w:pPr>
        <w:jc w:val="center"/>
        <w:rPr>
          <w:b/>
          <w:sz w:val="26"/>
          <w:szCs w:val="26"/>
        </w:rPr>
      </w:pPr>
      <w:r w:rsidRPr="00091917">
        <w:rPr>
          <w:b/>
          <w:sz w:val="26"/>
          <w:szCs w:val="26"/>
        </w:rPr>
        <w:t xml:space="preserve">филиал </w:t>
      </w:r>
      <w:r>
        <w:rPr>
          <w:b/>
          <w:sz w:val="26"/>
          <w:szCs w:val="26"/>
        </w:rPr>
        <w:t>ФГБОУ В</w:t>
      </w:r>
      <w:r w:rsidRPr="00091917">
        <w:rPr>
          <w:b/>
          <w:sz w:val="26"/>
          <w:szCs w:val="26"/>
        </w:rPr>
        <w:t>О ВолгГМУ МИНЗДРАВА РОССИИ</w:t>
      </w:r>
    </w:p>
    <w:p w:rsidR="000B6F3A" w:rsidRPr="00091917" w:rsidRDefault="000B6F3A" w:rsidP="000B6F3A">
      <w:pPr>
        <w:pStyle w:val="3"/>
        <w:rPr>
          <w:sz w:val="26"/>
          <w:szCs w:val="26"/>
        </w:rPr>
      </w:pPr>
    </w:p>
    <w:p w:rsidR="000B6F3A" w:rsidRPr="00091917" w:rsidRDefault="000B6F3A" w:rsidP="000B6F3A">
      <w:pPr>
        <w:rPr>
          <w:sz w:val="26"/>
          <w:szCs w:val="26"/>
        </w:rPr>
      </w:pPr>
    </w:p>
    <w:p w:rsidR="000B6F3A" w:rsidRPr="00091917" w:rsidRDefault="000B6F3A" w:rsidP="000B6F3A">
      <w:pPr>
        <w:pStyle w:val="3"/>
        <w:rPr>
          <w:sz w:val="26"/>
          <w:szCs w:val="26"/>
        </w:rPr>
      </w:pPr>
    </w:p>
    <w:p w:rsidR="000B6F3A" w:rsidRPr="00091917" w:rsidRDefault="000B6F3A" w:rsidP="000B6F3A">
      <w:pPr>
        <w:pStyle w:val="3"/>
        <w:rPr>
          <w:sz w:val="26"/>
          <w:szCs w:val="26"/>
        </w:rPr>
      </w:pPr>
      <w:r w:rsidRPr="00091917">
        <w:rPr>
          <w:sz w:val="26"/>
          <w:szCs w:val="26"/>
        </w:rPr>
        <w:t xml:space="preserve">Кафедра фармакологии </w:t>
      </w:r>
    </w:p>
    <w:p w:rsidR="000B6F3A" w:rsidRPr="00091917" w:rsidRDefault="000B6F3A" w:rsidP="000B6F3A">
      <w:pPr>
        <w:pStyle w:val="3"/>
        <w:rPr>
          <w:sz w:val="26"/>
          <w:szCs w:val="26"/>
        </w:rPr>
      </w:pPr>
      <w:r w:rsidRPr="00091917">
        <w:rPr>
          <w:sz w:val="26"/>
          <w:szCs w:val="26"/>
        </w:rPr>
        <w:t>с курсом клинической фармакологии</w:t>
      </w: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jc w:val="right"/>
        <w:rPr>
          <w:sz w:val="26"/>
          <w:szCs w:val="26"/>
        </w:rPr>
      </w:pPr>
    </w:p>
    <w:p w:rsidR="000B6F3A" w:rsidRPr="00091917" w:rsidRDefault="000B6F3A" w:rsidP="00D353B6">
      <w:pPr>
        <w:ind w:firstLine="4962"/>
        <w:rPr>
          <w:sz w:val="26"/>
          <w:szCs w:val="26"/>
        </w:rPr>
      </w:pPr>
      <w:r w:rsidRPr="00091917">
        <w:rPr>
          <w:sz w:val="26"/>
          <w:szCs w:val="26"/>
        </w:rPr>
        <w:t xml:space="preserve">УТВЕРЖДАЮ </w:t>
      </w:r>
    </w:p>
    <w:p w:rsidR="00D353B6" w:rsidRDefault="000B6F3A" w:rsidP="00D353B6">
      <w:pPr>
        <w:ind w:firstLine="4962"/>
        <w:rPr>
          <w:sz w:val="26"/>
          <w:szCs w:val="26"/>
        </w:rPr>
      </w:pPr>
      <w:r w:rsidRPr="00091917">
        <w:rPr>
          <w:sz w:val="26"/>
          <w:szCs w:val="26"/>
        </w:rPr>
        <w:t xml:space="preserve">Зам. директора по </w:t>
      </w:r>
      <w:proofErr w:type="gramStart"/>
      <w:r w:rsidRPr="00091917">
        <w:rPr>
          <w:sz w:val="26"/>
          <w:szCs w:val="26"/>
        </w:rPr>
        <w:t>учебно-воспитательной</w:t>
      </w:r>
      <w:proofErr w:type="gramEnd"/>
    </w:p>
    <w:p w:rsidR="000B6F3A" w:rsidRPr="00091917" w:rsidRDefault="000B6F3A" w:rsidP="00D353B6">
      <w:pPr>
        <w:ind w:firstLine="4962"/>
        <w:rPr>
          <w:sz w:val="26"/>
          <w:szCs w:val="26"/>
        </w:rPr>
      </w:pPr>
      <w:r w:rsidRPr="00091917">
        <w:rPr>
          <w:sz w:val="26"/>
          <w:szCs w:val="26"/>
        </w:rPr>
        <w:t xml:space="preserve"> рабо</w:t>
      </w:r>
      <w:r w:rsidR="00D353B6">
        <w:rPr>
          <w:sz w:val="26"/>
          <w:szCs w:val="26"/>
        </w:rPr>
        <w:t>те</w:t>
      </w:r>
    </w:p>
    <w:p w:rsidR="000B6F3A" w:rsidRPr="00091917" w:rsidRDefault="00D353B6" w:rsidP="00D353B6">
      <w:pPr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д.м.н. </w:t>
      </w:r>
      <w:r w:rsidR="000B6F3A" w:rsidRPr="00091917">
        <w:rPr>
          <w:sz w:val="26"/>
          <w:szCs w:val="26"/>
        </w:rPr>
        <w:t xml:space="preserve"> </w:t>
      </w:r>
      <w:r w:rsidR="000B6F3A" w:rsidRPr="00091917"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 М.В. </w:t>
      </w:r>
      <w:proofErr w:type="spellStart"/>
      <w:r>
        <w:rPr>
          <w:sz w:val="26"/>
          <w:szCs w:val="26"/>
        </w:rPr>
        <w:t>Черни</w:t>
      </w:r>
      <w:r w:rsidR="000B6F3A" w:rsidRPr="00091917">
        <w:rPr>
          <w:sz w:val="26"/>
          <w:szCs w:val="26"/>
        </w:rPr>
        <w:t>ков</w:t>
      </w:r>
      <w:proofErr w:type="spellEnd"/>
    </w:p>
    <w:p w:rsidR="000B6F3A" w:rsidRPr="00091917" w:rsidRDefault="000B6F3A" w:rsidP="000B6F3A">
      <w:pPr>
        <w:rPr>
          <w:sz w:val="26"/>
          <w:szCs w:val="26"/>
        </w:rPr>
      </w:pPr>
    </w:p>
    <w:p w:rsidR="000B6F3A" w:rsidRPr="00091917" w:rsidRDefault="008339D5" w:rsidP="00A9671D">
      <w:pPr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«25» марта</w:t>
      </w:r>
      <w:r w:rsidR="00894B8A">
        <w:rPr>
          <w:sz w:val="26"/>
          <w:szCs w:val="26"/>
        </w:rPr>
        <w:t xml:space="preserve"> 2022</w:t>
      </w:r>
      <w:r w:rsidR="00A9671D">
        <w:rPr>
          <w:sz w:val="26"/>
          <w:szCs w:val="26"/>
        </w:rPr>
        <w:t xml:space="preserve"> г.</w:t>
      </w: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pStyle w:val="3"/>
        <w:rPr>
          <w:b w:val="0"/>
          <w:sz w:val="26"/>
          <w:szCs w:val="26"/>
        </w:rPr>
      </w:pPr>
    </w:p>
    <w:p w:rsidR="000B6F3A" w:rsidRPr="00091917" w:rsidRDefault="000B6F3A" w:rsidP="000B6F3A">
      <w:pPr>
        <w:pStyle w:val="3"/>
        <w:jc w:val="left"/>
        <w:rPr>
          <w:sz w:val="26"/>
          <w:szCs w:val="26"/>
        </w:rPr>
      </w:pPr>
    </w:p>
    <w:p w:rsidR="000B6F3A" w:rsidRPr="00091917" w:rsidRDefault="000B6F3A" w:rsidP="000B6F3A">
      <w:pPr>
        <w:pStyle w:val="3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center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center"/>
        <w:rPr>
          <w:sz w:val="26"/>
          <w:szCs w:val="26"/>
        </w:rPr>
      </w:pPr>
    </w:p>
    <w:p w:rsidR="000B6F3A" w:rsidRPr="005342CC" w:rsidRDefault="000B6F3A" w:rsidP="000B6F3A">
      <w:pPr>
        <w:pStyle w:val="5"/>
        <w:jc w:val="center"/>
        <w:rPr>
          <w:b/>
          <w:szCs w:val="32"/>
        </w:rPr>
      </w:pPr>
      <w:r w:rsidRPr="005342CC">
        <w:rPr>
          <w:b/>
          <w:szCs w:val="32"/>
        </w:rPr>
        <w:t xml:space="preserve">ВОПРОСЫ К ЭКЗАМЕНУ </w:t>
      </w:r>
    </w:p>
    <w:p w:rsidR="000B6F3A" w:rsidRPr="00091917" w:rsidRDefault="000B6F3A" w:rsidP="000B6F3A">
      <w:pPr>
        <w:rPr>
          <w:sz w:val="26"/>
          <w:szCs w:val="26"/>
        </w:rPr>
      </w:pPr>
    </w:p>
    <w:p w:rsidR="000B6F3A" w:rsidRPr="00D353B6" w:rsidRDefault="000B6F3A" w:rsidP="000B6F3A">
      <w:pPr>
        <w:pStyle w:val="5"/>
        <w:jc w:val="center"/>
        <w:rPr>
          <w:b/>
          <w:i/>
          <w:sz w:val="30"/>
          <w:szCs w:val="30"/>
        </w:rPr>
      </w:pPr>
      <w:r w:rsidRPr="00D353B6">
        <w:rPr>
          <w:b/>
          <w:i/>
          <w:sz w:val="30"/>
          <w:szCs w:val="30"/>
        </w:rPr>
        <w:t xml:space="preserve">по дисциплине </w:t>
      </w:r>
      <w:r w:rsidR="00C41199" w:rsidRPr="00D353B6">
        <w:rPr>
          <w:b/>
          <w:i/>
          <w:sz w:val="30"/>
          <w:szCs w:val="30"/>
        </w:rPr>
        <w:t>МДК.0</w:t>
      </w:r>
      <w:r w:rsidR="008339D5">
        <w:rPr>
          <w:b/>
          <w:i/>
          <w:sz w:val="30"/>
          <w:szCs w:val="30"/>
        </w:rPr>
        <w:t>4</w:t>
      </w:r>
      <w:r w:rsidR="00C41199" w:rsidRPr="00D353B6">
        <w:rPr>
          <w:b/>
          <w:i/>
          <w:sz w:val="30"/>
          <w:szCs w:val="30"/>
        </w:rPr>
        <w:t>.01</w:t>
      </w:r>
      <w:r w:rsidRPr="00D353B6">
        <w:rPr>
          <w:b/>
          <w:i/>
          <w:sz w:val="30"/>
          <w:szCs w:val="30"/>
        </w:rPr>
        <w:t xml:space="preserve"> «Прикладная фармакология»</w:t>
      </w:r>
    </w:p>
    <w:p w:rsidR="000B6F3A" w:rsidRPr="00D353B6" w:rsidRDefault="000B6F3A" w:rsidP="000B6F3A">
      <w:pPr>
        <w:pStyle w:val="5"/>
        <w:jc w:val="center"/>
        <w:rPr>
          <w:b/>
          <w:i/>
          <w:sz w:val="30"/>
          <w:szCs w:val="30"/>
        </w:rPr>
      </w:pPr>
      <w:r w:rsidRPr="00D353B6">
        <w:rPr>
          <w:b/>
          <w:i/>
          <w:sz w:val="30"/>
          <w:szCs w:val="30"/>
        </w:rPr>
        <w:t xml:space="preserve">по специальности </w:t>
      </w:r>
      <w:r w:rsidR="00C41199" w:rsidRPr="00D353B6">
        <w:rPr>
          <w:b/>
          <w:i/>
          <w:sz w:val="30"/>
          <w:szCs w:val="30"/>
        </w:rPr>
        <w:t>33.02.01</w:t>
      </w:r>
      <w:r w:rsidRPr="00D353B6">
        <w:rPr>
          <w:b/>
          <w:i/>
          <w:sz w:val="30"/>
          <w:szCs w:val="30"/>
        </w:rPr>
        <w:t xml:space="preserve"> «Фармация»</w:t>
      </w:r>
    </w:p>
    <w:p w:rsidR="000B6F3A" w:rsidRPr="00D353B6" w:rsidRDefault="000B6F3A" w:rsidP="000B6F3A">
      <w:pPr>
        <w:pStyle w:val="5"/>
        <w:jc w:val="center"/>
        <w:rPr>
          <w:b/>
          <w:i/>
          <w:sz w:val="30"/>
          <w:szCs w:val="30"/>
        </w:rPr>
      </w:pPr>
      <w:r w:rsidRPr="00D353B6">
        <w:rPr>
          <w:b/>
          <w:i/>
          <w:sz w:val="30"/>
          <w:szCs w:val="30"/>
        </w:rPr>
        <w:t>СПО, 3 курс, 6 семестр</w:t>
      </w:r>
    </w:p>
    <w:p w:rsidR="000B6F3A" w:rsidRPr="00D353B6" w:rsidRDefault="000B6F3A" w:rsidP="000B6F3A">
      <w:pPr>
        <w:ind w:left="567"/>
        <w:jc w:val="both"/>
        <w:rPr>
          <w:sz w:val="30"/>
          <w:szCs w:val="30"/>
        </w:rPr>
      </w:pPr>
    </w:p>
    <w:p w:rsidR="000B6F3A" w:rsidRPr="005342CC" w:rsidRDefault="000B6F3A" w:rsidP="000B6F3A">
      <w:pPr>
        <w:ind w:left="567"/>
        <w:jc w:val="both"/>
        <w:rPr>
          <w:sz w:val="28"/>
          <w:szCs w:val="28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Default="000B6F3A" w:rsidP="000B6F3A">
      <w:pPr>
        <w:ind w:left="567"/>
        <w:jc w:val="both"/>
        <w:rPr>
          <w:sz w:val="26"/>
          <w:szCs w:val="26"/>
        </w:rPr>
      </w:pPr>
    </w:p>
    <w:p w:rsidR="000B6F3A" w:rsidRDefault="000B6F3A" w:rsidP="000B6F3A">
      <w:pPr>
        <w:ind w:left="567"/>
        <w:jc w:val="both"/>
        <w:rPr>
          <w:sz w:val="26"/>
          <w:szCs w:val="26"/>
        </w:rPr>
      </w:pPr>
    </w:p>
    <w:p w:rsidR="000B6F3A" w:rsidRDefault="000B6F3A" w:rsidP="000B6F3A">
      <w:pPr>
        <w:ind w:left="567"/>
        <w:jc w:val="both"/>
        <w:rPr>
          <w:sz w:val="26"/>
          <w:szCs w:val="26"/>
        </w:rPr>
      </w:pPr>
    </w:p>
    <w:p w:rsidR="00D353B6" w:rsidRDefault="00D353B6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0B6F3A" w:rsidP="000B6F3A">
      <w:pPr>
        <w:ind w:left="567"/>
        <w:jc w:val="both"/>
        <w:rPr>
          <w:sz w:val="26"/>
          <w:szCs w:val="26"/>
        </w:rPr>
      </w:pPr>
    </w:p>
    <w:p w:rsidR="000B6F3A" w:rsidRPr="00091917" w:rsidRDefault="00894B8A" w:rsidP="00D353B6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г. Пятигорск, 2022</w:t>
      </w:r>
      <w:r w:rsidR="00D353B6">
        <w:rPr>
          <w:sz w:val="26"/>
          <w:szCs w:val="26"/>
        </w:rPr>
        <w:t xml:space="preserve"> г.</w:t>
      </w:r>
    </w:p>
    <w:p w:rsidR="000B6F3A" w:rsidRPr="00091917" w:rsidRDefault="000B6F3A" w:rsidP="000B6F3A">
      <w:pPr>
        <w:pStyle w:val="11"/>
        <w:keepNext w:val="0"/>
        <w:spacing w:before="0" w:after="0"/>
        <w:outlineLvl w:val="9"/>
        <w:rPr>
          <w:b/>
          <w:kern w:val="0"/>
          <w:sz w:val="26"/>
          <w:szCs w:val="26"/>
        </w:rPr>
      </w:pPr>
    </w:p>
    <w:p w:rsidR="000B6F3A" w:rsidRDefault="000B6F3A" w:rsidP="00D56336">
      <w:pPr>
        <w:jc w:val="center"/>
        <w:rPr>
          <w:sz w:val="28"/>
          <w:szCs w:val="28"/>
        </w:rPr>
      </w:pPr>
    </w:p>
    <w:p w:rsidR="002443FC" w:rsidRDefault="002443FC" w:rsidP="00D56336">
      <w:pPr>
        <w:pStyle w:val="a3"/>
        <w:numPr>
          <w:ilvl w:val="0"/>
          <w:numId w:val="1"/>
        </w:numPr>
        <w:tabs>
          <w:tab w:val="left" w:pos="142"/>
        </w:tabs>
        <w:spacing w:after="240"/>
        <w:ind w:left="142" w:hanging="284"/>
        <w:jc w:val="both"/>
        <w:rPr>
          <w:sz w:val="28"/>
          <w:szCs w:val="28"/>
        </w:rPr>
      </w:pPr>
      <w:r w:rsidRPr="006E4F33">
        <w:rPr>
          <w:sz w:val="28"/>
          <w:szCs w:val="28"/>
        </w:rPr>
        <w:lastRenderedPageBreak/>
        <w:t>Предмет и задачи фармакотерапии, виды фармакотерапии, основы комплексной фа</w:t>
      </w:r>
      <w:r w:rsidRPr="006E4F33">
        <w:rPr>
          <w:sz w:val="28"/>
          <w:szCs w:val="28"/>
        </w:rPr>
        <w:t>р</w:t>
      </w:r>
      <w:r w:rsidRPr="006E4F33">
        <w:rPr>
          <w:sz w:val="28"/>
          <w:szCs w:val="28"/>
        </w:rPr>
        <w:t>макотерапии.</w:t>
      </w:r>
      <w:r w:rsidR="006E4F33" w:rsidRPr="006E4F33">
        <w:rPr>
          <w:sz w:val="28"/>
          <w:szCs w:val="28"/>
        </w:rPr>
        <w:t xml:space="preserve"> </w:t>
      </w:r>
      <w:r w:rsidRPr="006E4F33">
        <w:rPr>
          <w:sz w:val="28"/>
          <w:szCs w:val="28"/>
        </w:rPr>
        <w:t>Фармакокинетические и фармакодинамические аспекты рациональной фармакотерапии.</w:t>
      </w:r>
      <w:r w:rsidR="006E4F33" w:rsidRPr="006E4F33">
        <w:rPr>
          <w:sz w:val="28"/>
          <w:szCs w:val="28"/>
        </w:rPr>
        <w:t xml:space="preserve"> </w:t>
      </w:r>
      <w:r w:rsidRPr="006E4F33">
        <w:rPr>
          <w:sz w:val="28"/>
          <w:szCs w:val="28"/>
        </w:rPr>
        <w:t>Осложнения комплексной фармакотерапии, взаимодействия ЛС.</w:t>
      </w:r>
    </w:p>
    <w:p w:rsidR="00D56336" w:rsidRPr="006E4F33" w:rsidRDefault="00D56336" w:rsidP="00D56336">
      <w:pPr>
        <w:pStyle w:val="a3"/>
        <w:tabs>
          <w:tab w:val="left" w:pos="142"/>
        </w:tabs>
        <w:spacing w:after="240"/>
        <w:ind w:left="142"/>
        <w:jc w:val="both"/>
        <w:rPr>
          <w:sz w:val="28"/>
          <w:szCs w:val="28"/>
        </w:rPr>
      </w:pPr>
    </w:p>
    <w:p w:rsidR="002443FC" w:rsidRDefault="002443FC" w:rsidP="00D56336">
      <w:pPr>
        <w:pStyle w:val="a3"/>
        <w:numPr>
          <w:ilvl w:val="0"/>
          <w:numId w:val="1"/>
        </w:numPr>
        <w:tabs>
          <w:tab w:val="left" w:pos="142"/>
        </w:tabs>
        <w:ind w:left="142" w:hanging="284"/>
        <w:jc w:val="both"/>
        <w:rPr>
          <w:sz w:val="28"/>
          <w:szCs w:val="28"/>
        </w:rPr>
      </w:pPr>
      <w:r w:rsidRPr="00D61A1D">
        <w:rPr>
          <w:sz w:val="28"/>
          <w:szCs w:val="28"/>
        </w:rPr>
        <w:t>Фармакотерапия острой и хронической сердечной недостаточности.</w:t>
      </w:r>
      <w:r w:rsidR="006E4F33" w:rsidRPr="00D61A1D">
        <w:rPr>
          <w:sz w:val="28"/>
          <w:szCs w:val="28"/>
        </w:rPr>
        <w:t xml:space="preserve"> </w:t>
      </w:r>
      <w:r w:rsidR="000948D1">
        <w:rPr>
          <w:color w:val="auto"/>
          <w:sz w:val="28"/>
          <w:szCs w:val="28"/>
        </w:rPr>
        <w:t>Обосновать и подобрать</w:t>
      </w:r>
      <w:r w:rsidR="00894B8A">
        <w:rPr>
          <w:color w:val="auto"/>
          <w:sz w:val="28"/>
          <w:szCs w:val="28"/>
        </w:rPr>
        <w:t xml:space="preserve"> препараты для</w:t>
      </w:r>
      <w:r w:rsidR="000948D1">
        <w:rPr>
          <w:color w:val="auto"/>
          <w:sz w:val="28"/>
          <w:szCs w:val="28"/>
        </w:rPr>
        <w:t xml:space="preserve"> комплекс</w:t>
      </w:r>
      <w:r w:rsidR="00894B8A">
        <w:rPr>
          <w:color w:val="auto"/>
          <w:sz w:val="28"/>
          <w:szCs w:val="28"/>
        </w:rPr>
        <w:t>ной терапии</w:t>
      </w:r>
      <w:r w:rsidR="000948D1">
        <w:rPr>
          <w:color w:val="auto"/>
          <w:sz w:val="28"/>
          <w:szCs w:val="28"/>
        </w:rPr>
        <w:t xml:space="preserve"> из следующих групп лекарственных средств: </w:t>
      </w:r>
      <w:proofErr w:type="spellStart"/>
      <w:r w:rsidR="00894B8A">
        <w:rPr>
          <w:sz w:val="28"/>
          <w:szCs w:val="28"/>
        </w:rPr>
        <w:t>кардиотонические</w:t>
      </w:r>
      <w:proofErr w:type="spellEnd"/>
      <w:r w:rsidRPr="00D61A1D">
        <w:rPr>
          <w:sz w:val="28"/>
          <w:szCs w:val="28"/>
        </w:rPr>
        <w:t>, диу</w:t>
      </w:r>
      <w:r w:rsidR="000948D1">
        <w:rPr>
          <w:sz w:val="28"/>
          <w:szCs w:val="28"/>
        </w:rPr>
        <w:t>ретические</w:t>
      </w:r>
      <w:r w:rsidRPr="00D61A1D">
        <w:rPr>
          <w:sz w:val="28"/>
          <w:szCs w:val="28"/>
        </w:rPr>
        <w:t>, противоаритмиче</w:t>
      </w:r>
      <w:r w:rsidR="000948D1">
        <w:rPr>
          <w:sz w:val="28"/>
          <w:szCs w:val="28"/>
        </w:rPr>
        <w:t>ские</w:t>
      </w:r>
      <w:r w:rsidRPr="00D61A1D">
        <w:rPr>
          <w:sz w:val="28"/>
          <w:szCs w:val="28"/>
        </w:rPr>
        <w:t>, ме</w:t>
      </w:r>
      <w:r w:rsidR="000948D1">
        <w:rPr>
          <w:sz w:val="28"/>
          <w:szCs w:val="28"/>
        </w:rPr>
        <w:t>таболические, успокаивающие</w:t>
      </w:r>
      <w:r w:rsidRPr="00D61A1D">
        <w:rPr>
          <w:sz w:val="28"/>
          <w:szCs w:val="28"/>
        </w:rPr>
        <w:t>.</w:t>
      </w:r>
    </w:p>
    <w:p w:rsidR="00D56336" w:rsidRPr="00D56336" w:rsidRDefault="00D56336" w:rsidP="00D56336">
      <w:pPr>
        <w:pStyle w:val="a3"/>
        <w:rPr>
          <w:sz w:val="28"/>
          <w:szCs w:val="28"/>
        </w:rPr>
      </w:pPr>
    </w:p>
    <w:p w:rsidR="002443FC" w:rsidRDefault="002443FC" w:rsidP="00D56336">
      <w:pPr>
        <w:pStyle w:val="a3"/>
        <w:numPr>
          <w:ilvl w:val="0"/>
          <w:numId w:val="1"/>
        </w:numPr>
        <w:tabs>
          <w:tab w:val="left" w:pos="142"/>
        </w:tabs>
        <w:ind w:left="142" w:hanging="284"/>
        <w:jc w:val="both"/>
        <w:rPr>
          <w:sz w:val="28"/>
          <w:szCs w:val="28"/>
        </w:rPr>
      </w:pPr>
      <w:r w:rsidRPr="006F114B">
        <w:rPr>
          <w:sz w:val="28"/>
          <w:szCs w:val="28"/>
        </w:rPr>
        <w:t>Фармакотерапия острой и хронической гипотензии.</w:t>
      </w:r>
      <w:r w:rsidR="006F114B" w:rsidRPr="006F114B">
        <w:rPr>
          <w:sz w:val="28"/>
          <w:szCs w:val="28"/>
        </w:rPr>
        <w:t xml:space="preserve"> </w:t>
      </w:r>
      <w:r w:rsidR="00ED626A">
        <w:rPr>
          <w:color w:val="auto"/>
          <w:sz w:val="28"/>
          <w:szCs w:val="28"/>
        </w:rPr>
        <w:t xml:space="preserve">Обосновать и подобрать </w:t>
      </w:r>
      <w:r w:rsidR="00894B8A">
        <w:rPr>
          <w:color w:val="auto"/>
          <w:sz w:val="28"/>
          <w:szCs w:val="28"/>
        </w:rPr>
        <w:t>преп</w:t>
      </w:r>
      <w:r w:rsidR="00894B8A">
        <w:rPr>
          <w:color w:val="auto"/>
          <w:sz w:val="28"/>
          <w:szCs w:val="28"/>
        </w:rPr>
        <w:t>а</w:t>
      </w:r>
      <w:r w:rsidR="00894B8A">
        <w:rPr>
          <w:color w:val="auto"/>
          <w:sz w:val="28"/>
          <w:szCs w:val="28"/>
        </w:rPr>
        <w:t xml:space="preserve">раты для </w:t>
      </w:r>
      <w:r w:rsidR="00ED626A">
        <w:rPr>
          <w:color w:val="auto"/>
          <w:sz w:val="28"/>
          <w:szCs w:val="28"/>
        </w:rPr>
        <w:t>комплекс</w:t>
      </w:r>
      <w:r w:rsidR="00894B8A">
        <w:rPr>
          <w:color w:val="auto"/>
          <w:sz w:val="28"/>
          <w:szCs w:val="28"/>
        </w:rPr>
        <w:t>ной терапии</w:t>
      </w:r>
      <w:r w:rsidR="00ED626A">
        <w:rPr>
          <w:color w:val="auto"/>
          <w:sz w:val="28"/>
          <w:szCs w:val="28"/>
        </w:rPr>
        <w:t xml:space="preserve"> из следующих групп лекарственных средств:</w:t>
      </w:r>
      <w:r w:rsidRPr="006F114B">
        <w:rPr>
          <w:sz w:val="28"/>
          <w:szCs w:val="28"/>
        </w:rPr>
        <w:t xml:space="preserve"> адрен</w:t>
      </w:r>
      <w:r w:rsidRPr="006F114B">
        <w:rPr>
          <w:sz w:val="28"/>
          <w:szCs w:val="28"/>
        </w:rPr>
        <w:t>о</w:t>
      </w:r>
      <w:r w:rsidRPr="006F114B">
        <w:rPr>
          <w:sz w:val="28"/>
          <w:szCs w:val="28"/>
        </w:rPr>
        <w:t xml:space="preserve">миметики, сердечные гликозиды, </w:t>
      </w:r>
      <w:r w:rsidR="006073C6" w:rsidRPr="006F114B">
        <w:rPr>
          <w:sz w:val="28"/>
          <w:szCs w:val="28"/>
        </w:rPr>
        <w:t>плазмозамещающие,</w:t>
      </w:r>
      <w:r w:rsidR="000E6900" w:rsidRPr="006F114B">
        <w:rPr>
          <w:sz w:val="28"/>
          <w:szCs w:val="28"/>
        </w:rPr>
        <w:t xml:space="preserve"> </w:t>
      </w:r>
      <w:proofErr w:type="spellStart"/>
      <w:r w:rsidR="000E6900" w:rsidRPr="006F114B">
        <w:rPr>
          <w:sz w:val="28"/>
          <w:szCs w:val="28"/>
        </w:rPr>
        <w:t>глюкокортикоиды</w:t>
      </w:r>
      <w:proofErr w:type="spellEnd"/>
      <w:r w:rsidR="000E6900" w:rsidRPr="006F114B">
        <w:rPr>
          <w:sz w:val="28"/>
          <w:szCs w:val="28"/>
        </w:rPr>
        <w:t>.</w:t>
      </w:r>
    </w:p>
    <w:p w:rsidR="00D56336" w:rsidRPr="00D56336" w:rsidRDefault="00D56336" w:rsidP="00D56336">
      <w:pPr>
        <w:pStyle w:val="a3"/>
        <w:rPr>
          <w:sz w:val="28"/>
          <w:szCs w:val="28"/>
        </w:rPr>
      </w:pPr>
    </w:p>
    <w:p w:rsidR="002443FC" w:rsidRDefault="006073C6" w:rsidP="00D56336">
      <w:pPr>
        <w:pStyle w:val="a3"/>
        <w:numPr>
          <w:ilvl w:val="0"/>
          <w:numId w:val="1"/>
        </w:numPr>
        <w:tabs>
          <w:tab w:val="left" w:pos="142"/>
        </w:tabs>
        <w:ind w:left="142" w:hanging="284"/>
        <w:jc w:val="both"/>
        <w:rPr>
          <w:sz w:val="28"/>
          <w:szCs w:val="28"/>
        </w:rPr>
      </w:pPr>
      <w:r w:rsidRPr="0027396C">
        <w:rPr>
          <w:sz w:val="28"/>
          <w:szCs w:val="28"/>
        </w:rPr>
        <w:t>Фармакотерапия атеросклероза.</w:t>
      </w:r>
      <w:r w:rsidR="00FC4991" w:rsidRPr="0027396C">
        <w:rPr>
          <w:sz w:val="28"/>
          <w:szCs w:val="28"/>
        </w:rPr>
        <w:t xml:space="preserve"> </w:t>
      </w:r>
      <w:r w:rsidR="00894B8A">
        <w:rPr>
          <w:color w:val="auto"/>
          <w:sz w:val="28"/>
          <w:szCs w:val="28"/>
        </w:rPr>
        <w:t xml:space="preserve">Обосновать и подобрать препараты для комплексной терапии </w:t>
      </w:r>
      <w:r w:rsidR="00ED626A">
        <w:rPr>
          <w:color w:val="auto"/>
          <w:sz w:val="28"/>
          <w:szCs w:val="28"/>
        </w:rPr>
        <w:t>из следующих групп лекарственных средств:</w:t>
      </w:r>
      <w:r w:rsidRPr="0027396C">
        <w:rPr>
          <w:sz w:val="28"/>
          <w:szCs w:val="28"/>
        </w:rPr>
        <w:t xml:space="preserve"> </w:t>
      </w:r>
      <w:proofErr w:type="spellStart"/>
      <w:r w:rsidR="00112C67" w:rsidRPr="0027396C">
        <w:rPr>
          <w:sz w:val="28"/>
          <w:szCs w:val="28"/>
        </w:rPr>
        <w:t>ги</w:t>
      </w:r>
      <w:r w:rsidR="0027396C">
        <w:rPr>
          <w:sz w:val="28"/>
          <w:szCs w:val="28"/>
        </w:rPr>
        <w:t>по</w:t>
      </w:r>
      <w:r w:rsidR="00ED626A">
        <w:rPr>
          <w:sz w:val="28"/>
          <w:szCs w:val="28"/>
        </w:rPr>
        <w:t>липидемические</w:t>
      </w:r>
      <w:proofErr w:type="spellEnd"/>
      <w:r w:rsidR="00ED626A">
        <w:rPr>
          <w:sz w:val="28"/>
          <w:szCs w:val="28"/>
        </w:rPr>
        <w:t xml:space="preserve">, </w:t>
      </w:r>
      <w:proofErr w:type="spellStart"/>
      <w:r w:rsidR="00ED626A">
        <w:rPr>
          <w:sz w:val="28"/>
          <w:szCs w:val="28"/>
        </w:rPr>
        <w:t>антио</w:t>
      </w:r>
      <w:r w:rsidR="00ED626A">
        <w:rPr>
          <w:sz w:val="28"/>
          <w:szCs w:val="28"/>
        </w:rPr>
        <w:t>к</w:t>
      </w:r>
      <w:r w:rsidR="00ED626A">
        <w:rPr>
          <w:sz w:val="28"/>
          <w:szCs w:val="28"/>
        </w:rPr>
        <w:t>сидантные</w:t>
      </w:r>
      <w:proofErr w:type="spellEnd"/>
      <w:r w:rsidR="0098535D" w:rsidRPr="0027396C">
        <w:rPr>
          <w:sz w:val="28"/>
          <w:szCs w:val="28"/>
        </w:rPr>
        <w:t xml:space="preserve">, </w:t>
      </w:r>
      <w:proofErr w:type="spellStart"/>
      <w:r w:rsidR="0098535D" w:rsidRPr="0027396C">
        <w:rPr>
          <w:sz w:val="28"/>
          <w:szCs w:val="28"/>
        </w:rPr>
        <w:t>ангиопротек</w:t>
      </w:r>
      <w:r w:rsidR="00ED626A">
        <w:rPr>
          <w:sz w:val="28"/>
          <w:szCs w:val="28"/>
        </w:rPr>
        <w:t>торные</w:t>
      </w:r>
      <w:proofErr w:type="spellEnd"/>
      <w:r w:rsidR="00ED626A">
        <w:rPr>
          <w:sz w:val="28"/>
          <w:szCs w:val="28"/>
        </w:rPr>
        <w:t xml:space="preserve">, </w:t>
      </w:r>
      <w:proofErr w:type="spellStart"/>
      <w:r w:rsidR="00ED626A">
        <w:rPr>
          <w:sz w:val="28"/>
          <w:szCs w:val="28"/>
        </w:rPr>
        <w:t>липотропные</w:t>
      </w:r>
      <w:proofErr w:type="spellEnd"/>
      <w:r w:rsidR="00FC4991" w:rsidRPr="0027396C">
        <w:rPr>
          <w:sz w:val="28"/>
          <w:szCs w:val="28"/>
        </w:rPr>
        <w:t>.</w:t>
      </w:r>
    </w:p>
    <w:p w:rsidR="00D56336" w:rsidRPr="00D56336" w:rsidRDefault="00D56336" w:rsidP="00D56336">
      <w:pPr>
        <w:pStyle w:val="a3"/>
        <w:rPr>
          <w:sz w:val="28"/>
          <w:szCs w:val="28"/>
        </w:rPr>
      </w:pPr>
    </w:p>
    <w:p w:rsidR="0098535D" w:rsidRDefault="0098535D" w:rsidP="00D56336">
      <w:pPr>
        <w:pStyle w:val="a3"/>
        <w:numPr>
          <w:ilvl w:val="0"/>
          <w:numId w:val="1"/>
        </w:numPr>
        <w:tabs>
          <w:tab w:val="left" w:pos="142"/>
        </w:tabs>
        <w:spacing w:after="240"/>
        <w:ind w:left="142" w:hanging="284"/>
        <w:jc w:val="both"/>
        <w:rPr>
          <w:sz w:val="28"/>
          <w:szCs w:val="28"/>
        </w:rPr>
      </w:pPr>
      <w:r w:rsidRPr="00FC4991">
        <w:rPr>
          <w:sz w:val="28"/>
          <w:szCs w:val="28"/>
        </w:rPr>
        <w:t>Фармакотерапия ИБС.</w:t>
      </w:r>
      <w:r w:rsidR="00FC4991" w:rsidRPr="00FC4991">
        <w:rPr>
          <w:sz w:val="28"/>
          <w:szCs w:val="28"/>
        </w:rPr>
        <w:t xml:space="preserve"> </w:t>
      </w:r>
      <w:r w:rsidR="00ED626A">
        <w:rPr>
          <w:color w:val="auto"/>
          <w:sz w:val="28"/>
          <w:szCs w:val="28"/>
        </w:rPr>
        <w:t xml:space="preserve">Обосновать и подобрать </w:t>
      </w:r>
      <w:r w:rsidR="00894B8A">
        <w:rPr>
          <w:color w:val="auto"/>
          <w:sz w:val="28"/>
          <w:szCs w:val="28"/>
        </w:rPr>
        <w:t xml:space="preserve">препараты для комплексной терапии </w:t>
      </w:r>
      <w:r w:rsidR="00ED626A">
        <w:rPr>
          <w:color w:val="auto"/>
          <w:sz w:val="28"/>
          <w:szCs w:val="28"/>
        </w:rPr>
        <w:t xml:space="preserve">из следующих групп лекарственных средств: </w:t>
      </w:r>
      <w:r w:rsidRPr="00FC4991">
        <w:rPr>
          <w:sz w:val="28"/>
          <w:szCs w:val="28"/>
        </w:rPr>
        <w:t>антианги</w:t>
      </w:r>
      <w:r w:rsidR="00ED626A">
        <w:rPr>
          <w:sz w:val="28"/>
          <w:szCs w:val="28"/>
        </w:rPr>
        <w:t xml:space="preserve">нальные, </w:t>
      </w:r>
      <w:proofErr w:type="spellStart"/>
      <w:r w:rsidR="00ED626A">
        <w:rPr>
          <w:sz w:val="28"/>
          <w:szCs w:val="28"/>
        </w:rPr>
        <w:t>кардиопротекторные</w:t>
      </w:r>
      <w:proofErr w:type="spellEnd"/>
      <w:r w:rsidR="00ED626A">
        <w:rPr>
          <w:sz w:val="28"/>
          <w:szCs w:val="28"/>
        </w:rPr>
        <w:t>, успокаивающие</w:t>
      </w:r>
      <w:r w:rsidRPr="00FC4991">
        <w:rPr>
          <w:sz w:val="28"/>
          <w:szCs w:val="28"/>
        </w:rPr>
        <w:t>, антиагрег</w:t>
      </w:r>
      <w:r w:rsidR="00ED626A">
        <w:rPr>
          <w:sz w:val="28"/>
          <w:szCs w:val="28"/>
        </w:rPr>
        <w:t>анты</w:t>
      </w:r>
      <w:r w:rsidRPr="00FC4991">
        <w:rPr>
          <w:sz w:val="28"/>
          <w:szCs w:val="28"/>
        </w:rPr>
        <w:t>.</w:t>
      </w:r>
    </w:p>
    <w:p w:rsidR="00D56336" w:rsidRPr="00D56336" w:rsidRDefault="00D56336" w:rsidP="00D56336">
      <w:pPr>
        <w:pStyle w:val="a3"/>
        <w:rPr>
          <w:sz w:val="28"/>
          <w:szCs w:val="28"/>
        </w:rPr>
      </w:pPr>
    </w:p>
    <w:p w:rsidR="0078792D" w:rsidRPr="00987084" w:rsidRDefault="00CC0B45" w:rsidP="00987084">
      <w:pPr>
        <w:pStyle w:val="a3"/>
        <w:numPr>
          <w:ilvl w:val="0"/>
          <w:numId w:val="1"/>
        </w:numPr>
        <w:tabs>
          <w:tab w:val="left" w:pos="142"/>
        </w:tabs>
        <w:spacing w:after="240"/>
        <w:ind w:left="142" w:hanging="284"/>
        <w:jc w:val="both"/>
      </w:pPr>
      <w:r w:rsidRPr="00FC4991">
        <w:rPr>
          <w:sz w:val="28"/>
          <w:szCs w:val="28"/>
        </w:rPr>
        <w:t>Фармакотерапия</w:t>
      </w:r>
      <w:r>
        <w:rPr>
          <w:sz w:val="28"/>
          <w:szCs w:val="28"/>
        </w:rPr>
        <w:t xml:space="preserve"> нарушений сердечного ритма (</w:t>
      </w:r>
      <w:proofErr w:type="spellStart"/>
      <w:r>
        <w:rPr>
          <w:sz w:val="28"/>
          <w:szCs w:val="28"/>
        </w:rPr>
        <w:t>тах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брадиаритмий</w:t>
      </w:r>
      <w:proofErr w:type="spellEnd"/>
      <w:r>
        <w:rPr>
          <w:sz w:val="28"/>
          <w:szCs w:val="28"/>
        </w:rPr>
        <w:t>).</w:t>
      </w:r>
      <w:r w:rsidR="00F33BDE">
        <w:rPr>
          <w:sz w:val="28"/>
          <w:szCs w:val="28"/>
        </w:rPr>
        <w:t xml:space="preserve"> </w:t>
      </w:r>
      <w:r w:rsidR="00894B8A">
        <w:rPr>
          <w:color w:val="auto"/>
          <w:sz w:val="28"/>
          <w:szCs w:val="28"/>
        </w:rPr>
        <w:t>Обосновать и подобрать препараты для комплексной терапии</w:t>
      </w:r>
      <w:r w:rsidR="00ED626A">
        <w:rPr>
          <w:color w:val="auto"/>
          <w:sz w:val="28"/>
          <w:szCs w:val="28"/>
        </w:rPr>
        <w:t xml:space="preserve"> из следующих групп лекарственных средств: антиаритмические, </w:t>
      </w:r>
      <w:proofErr w:type="spellStart"/>
      <w:r w:rsidR="00ED626A">
        <w:rPr>
          <w:color w:val="auto"/>
          <w:sz w:val="28"/>
          <w:szCs w:val="28"/>
        </w:rPr>
        <w:t>кардиопротекторы</w:t>
      </w:r>
      <w:proofErr w:type="spellEnd"/>
      <w:r w:rsidR="008339D5">
        <w:rPr>
          <w:color w:val="auto"/>
          <w:sz w:val="28"/>
          <w:szCs w:val="28"/>
        </w:rPr>
        <w:t>, седативные, общетонизирующие.</w:t>
      </w:r>
    </w:p>
    <w:p w:rsidR="00987084" w:rsidRDefault="00987084" w:rsidP="00987084">
      <w:pPr>
        <w:pStyle w:val="a3"/>
      </w:pPr>
    </w:p>
    <w:p w:rsidR="00F33BDE" w:rsidRPr="00D56336" w:rsidRDefault="00F33BDE" w:rsidP="00D56336">
      <w:pPr>
        <w:pStyle w:val="a3"/>
        <w:numPr>
          <w:ilvl w:val="0"/>
          <w:numId w:val="1"/>
        </w:numPr>
        <w:tabs>
          <w:tab w:val="left" w:pos="142"/>
        </w:tabs>
        <w:ind w:left="142" w:hanging="284"/>
        <w:jc w:val="both"/>
      </w:pPr>
      <w:r>
        <w:rPr>
          <w:color w:val="auto"/>
          <w:sz w:val="28"/>
          <w:szCs w:val="28"/>
        </w:rPr>
        <w:t xml:space="preserve">Фармакотерапия гипертонической болезни, гипертонического криза. </w:t>
      </w:r>
      <w:r w:rsidR="00ED626A">
        <w:rPr>
          <w:color w:val="auto"/>
          <w:sz w:val="28"/>
          <w:szCs w:val="28"/>
        </w:rPr>
        <w:t xml:space="preserve">Обосновать и подобрать </w:t>
      </w:r>
      <w:r w:rsidR="00894B8A">
        <w:rPr>
          <w:color w:val="auto"/>
          <w:sz w:val="28"/>
          <w:szCs w:val="28"/>
        </w:rPr>
        <w:t xml:space="preserve">препараты для комплексной терапии </w:t>
      </w:r>
      <w:r w:rsidR="00ED626A">
        <w:rPr>
          <w:color w:val="auto"/>
          <w:sz w:val="28"/>
          <w:szCs w:val="28"/>
        </w:rPr>
        <w:t>из следующих групп лекарственных средств:</w:t>
      </w:r>
      <w:r>
        <w:rPr>
          <w:color w:val="auto"/>
          <w:sz w:val="28"/>
          <w:szCs w:val="28"/>
        </w:rPr>
        <w:t xml:space="preserve"> антигипертензив</w:t>
      </w:r>
      <w:r w:rsidR="00ED626A">
        <w:rPr>
          <w:color w:val="auto"/>
          <w:sz w:val="28"/>
          <w:szCs w:val="28"/>
        </w:rPr>
        <w:t>ные</w:t>
      </w:r>
      <w:r w:rsidR="001216A0">
        <w:rPr>
          <w:color w:val="auto"/>
          <w:sz w:val="28"/>
          <w:szCs w:val="28"/>
        </w:rPr>
        <w:t>, диуретические</w:t>
      </w:r>
      <w:r w:rsidR="00894B8A">
        <w:rPr>
          <w:color w:val="auto"/>
          <w:sz w:val="28"/>
          <w:szCs w:val="28"/>
        </w:rPr>
        <w:t>, успокаивающие.</w:t>
      </w:r>
    </w:p>
    <w:p w:rsidR="00D56336" w:rsidRPr="00876F16" w:rsidRDefault="00D56336" w:rsidP="00D56336">
      <w:pPr>
        <w:pStyle w:val="a3"/>
        <w:tabs>
          <w:tab w:val="left" w:pos="142"/>
        </w:tabs>
        <w:ind w:left="142"/>
        <w:jc w:val="both"/>
      </w:pPr>
    </w:p>
    <w:p w:rsidR="00876F16" w:rsidRPr="00D56336" w:rsidRDefault="00876F16" w:rsidP="00D56336">
      <w:pPr>
        <w:pStyle w:val="a3"/>
        <w:numPr>
          <w:ilvl w:val="0"/>
          <w:numId w:val="1"/>
        </w:numPr>
        <w:tabs>
          <w:tab w:val="left" w:pos="142"/>
        </w:tabs>
        <w:ind w:left="142" w:hanging="284"/>
        <w:jc w:val="both"/>
      </w:pPr>
      <w:r>
        <w:rPr>
          <w:color w:val="auto"/>
          <w:sz w:val="28"/>
          <w:szCs w:val="28"/>
        </w:rPr>
        <w:t xml:space="preserve">Фармакотерапия </w:t>
      </w:r>
      <w:proofErr w:type="spellStart"/>
      <w:r>
        <w:rPr>
          <w:color w:val="auto"/>
          <w:sz w:val="28"/>
          <w:szCs w:val="28"/>
        </w:rPr>
        <w:t>гиперсекреторного</w:t>
      </w:r>
      <w:proofErr w:type="spellEnd"/>
      <w:r>
        <w:rPr>
          <w:color w:val="auto"/>
          <w:sz w:val="28"/>
          <w:szCs w:val="28"/>
        </w:rPr>
        <w:t xml:space="preserve"> гастрита, язвенной болезни желудка и 12-ти-перстной кишки. </w:t>
      </w:r>
      <w:r w:rsidR="00A90D22">
        <w:rPr>
          <w:color w:val="auto"/>
          <w:sz w:val="28"/>
          <w:szCs w:val="28"/>
        </w:rPr>
        <w:t xml:space="preserve">Обосновать и подобрать </w:t>
      </w:r>
      <w:r w:rsidR="00894B8A">
        <w:rPr>
          <w:color w:val="auto"/>
          <w:sz w:val="28"/>
          <w:szCs w:val="28"/>
        </w:rPr>
        <w:t xml:space="preserve">препараты для комплексной терапии </w:t>
      </w:r>
      <w:r w:rsidR="00A90D22">
        <w:rPr>
          <w:color w:val="auto"/>
          <w:sz w:val="28"/>
          <w:szCs w:val="28"/>
        </w:rPr>
        <w:t xml:space="preserve">из следующих групп лекарственных средств, </w:t>
      </w:r>
      <w:r>
        <w:rPr>
          <w:color w:val="auto"/>
          <w:sz w:val="28"/>
          <w:szCs w:val="28"/>
        </w:rPr>
        <w:t>снижаю</w:t>
      </w:r>
      <w:r w:rsidR="00B77CDB">
        <w:rPr>
          <w:color w:val="auto"/>
          <w:sz w:val="28"/>
          <w:szCs w:val="28"/>
        </w:rPr>
        <w:t>щих секрецию желудочных желез:</w:t>
      </w:r>
      <w:r w:rsidR="00A90D22">
        <w:rPr>
          <w:color w:val="auto"/>
          <w:sz w:val="28"/>
          <w:szCs w:val="28"/>
        </w:rPr>
        <w:t xml:space="preserve"> антацидные</w:t>
      </w:r>
      <w:r w:rsidR="00BE245B">
        <w:rPr>
          <w:color w:val="auto"/>
          <w:sz w:val="28"/>
          <w:szCs w:val="28"/>
        </w:rPr>
        <w:t>,</w:t>
      </w:r>
      <w:r w:rsidR="00894B8A">
        <w:rPr>
          <w:color w:val="auto"/>
          <w:sz w:val="28"/>
          <w:szCs w:val="28"/>
        </w:rPr>
        <w:t xml:space="preserve"> </w:t>
      </w:r>
      <w:proofErr w:type="spellStart"/>
      <w:r w:rsidR="00894B8A">
        <w:rPr>
          <w:color w:val="auto"/>
          <w:sz w:val="28"/>
          <w:szCs w:val="28"/>
        </w:rPr>
        <w:t>антисекреторные</w:t>
      </w:r>
      <w:proofErr w:type="spellEnd"/>
      <w:r w:rsidR="00894B8A">
        <w:rPr>
          <w:color w:val="auto"/>
          <w:sz w:val="28"/>
          <w:szCs w:val="28"/>
        </w:rPr>
        <w:t>,</w:t>
      </w:r>
      <w:r w:rsidR="00BE245B">
        <w:rPr>
          <w:color w:val="auto"/>
          <w:sz w:val="28"/>
          <w:szCs w:val="28"/>
        </w:rPr>
        <w:t xml:space="preserve"> </w:t>
      </w:r>
      <w:proofErr w:type="spellStart"/>
      <w:r w:rsidR="00BE245B">
        <w:rPr>
          <w:color w:val="auto"/>
          <w:sz w:val="28"/>
          <w:szCs w:val="28"/>
        </w:rPr>
        <w:t>гастропротектор</w:t>
      </w:r>
      <w:r w:rsidR="00A90D22">
        <w:rPr>
          <w:color w:val="auto"/>
          <w:sz w:val="28"/>
          <w:szCs w:val="28"/>
        </w:rPr>
        <w:t>ы</w:t>
      </w:r>
      <w:proofErr w:type="spellEnd"/>
      <w:r w:rsidR="00BE245B">
        <w:rPr>
          <w:color w:val="auto"/>
          <w:sz w:val="28"/>
          <w:szCs w:val="28"/>
        </w:rPr>
        <w:t xml:space="preserve">, </w:t>
      </w:r>
      <w:proofErr w:type="spellStart"/>
      <w:r w:rsidR="00BE245B">
        <w:rPr>
          <w:color w:val="auto"/>
          <w:sz w:val="28"/>
          <w:szCs w:val="28"/>
        </w:rPr>
        <w:t>антихеликобак</w:t>
      </w:r>
      <w:r w:rsidR="00A90D22">
        <w:rPr>
          <w:color w:val="auto"/>
          <w:sz w:val="28"/>
          <w:szCs w:val="28"/>
        </w:rPr>
        <w:t>терные</w:t>
      </w:r>
      <w:proofErr w:type="spellEnd"/>
      <w:r w:rsidR="00894B8A">
        <w:rPr>
          <w:color w:val="auto"/>
          <w:sz w:val="28"/>
          <w:szCs w:val="28"/>
        </w:rPr>
        <w:t>.</w:t>
      </w:r>
    </w:p>
    <w:p w:rsidR="00D56336" w:rsidRDefault="00D56336" w:rsidP="00D56336">
      <w:pPr>
        <w:pStyle w:val="a3"/>
      </w:pPr>
    </w:p>
    <w:p w:rsidR="00BE245B" w:rsidRPr="00D56336" w:rsidRDefault="00BE245B" w:rsidP="00D56336">
      <w:pPr>
        <w:pStyle w:val="a3"/>
        <w:numPr>
          <w:ilvl w:val="0"/>
          <w:numId w:val="1"/>
        </w:numPr>
        <w:tabs>
          <w:tab w:val="left" w:pos="142"/>
        </w:tabs>
        <w:ind w:left="142" w:hanging="284"/>
        <w:jc w:val="both"/>
      </w:pPr>
      <w:r>
        <w:rPr>
          <w:color w:val="auto"/>
          <w:sz w:val="28"/>
          <w:szCs w:val="28"/>
        </w:rPr>
        <w:t>Фармакотерапия</w:t>
      </w:r>
      <w:r w:rsidR="006F6926">
        <w:rPr>
          <w:color w:val="auto"/>
          <w:sz w:val="28"/>
          <w:szCs w:val="28"/>
        </w:rPr>
        <w:t xml:space="preserve"> острого и хронического гепатита. </w:t>
      </w:r>
      <w:r w:rsidR="00894B8A">
        <w:rPr>
          <w:color w:val="auto"/>
          <w:sz w:val="28"/>
          <w:szCs w:val="28"/>
        </w:rPr>
        <w:t>Обосновать и подобрать препар</w:t>
      </w:r>
      <w:r w:rsidR="00894B8A">
        <w:rPr>
          <w:color w:val="auto"/>
          <w:sz w:val="28"/>
          <w:szCs w:val="28"/>
        </w:rPr>
        <w:t>а</w:t>
      </w:r>
      <w:r w:rsidR="00894B8A">
        <w:rPr>
          <w:color w:val="auto"/>
          <w:sz w:val="28"/>
          <w:szCs w:val="28"/>
        </w:rPr>
        <w:t>ты для комплексной терапии</w:t>
      </w:r>
      <w:r w:rsidR="00ED626A">
        <w:rPr>
          <w:color w:val="auto"/>
          <w:sz w:val="28"/>
          <w:szCs w:val="28"/>
        </w:rPr>
        <w:t xml:space="preserve"> из следующих групп лекарственных средств: желчего</w:t>
      </w:r>
      <w:r w:rsidR="00ED626A">
        <w:rPr>
          <w:color w:val="auto"/>
          <w:sz w:val="28"/>
          <w:szCs w:val="28"/>
        </w:rPr>
        <w:t>н</w:t>
      </w:r>
      <w:r w:rsidR="00ED626A">
        <w:rPr>
          <w:color w:val="auto"/>
          <w:sz w:val="28"/>
          <w:szCs w:val="28"/>
        </w:rPr>
        <w:t xml:space="preserve">ные, </w:t>
      </w:r>
      <w:proofErr w:type="spellStart"/>
      <w:r w:rsidR="00ED626A">
        <w:rPr>
          <w:color w:val="auto"/>
          <w:sz w:val="28"/>
          <w:szCs w:val="28"/>
        </w:rPr>
        <w:t>гепатопротекторные</w:t>
      </w:r>
      <w:proofErr w:type="spellEnd"/>
      <w:r w:rsidR="006F6926">
        <w:rPr>
          <w:color w:val="auto"/>
          <w:sz w:val="28"/>
          <w:szCs w:val="28"/>
        </w:rPr>
        <w:t>, про</w:t>
      </w:r>
      <w:r w:rsidR="00ED626A">
        <w:rPr>
          <w:color w:val="auto"/>
          <w:sz w:val="28"/>
          <w:szCs w:val="28"/>
        </w:rPr>
        <w:t>тивовирусные</w:t>
      </w:r>
      <w:r w:rsidR="006F6926">
        <w:rPr>
          <w:color w:val="auto"/>
          <w:sz w:val="28"/>
          <w:szCs w:val="28"/>
        </w:rPr>
        <w:t>, антибактери</w:t>
      </w:r>
      <w:r w:rsidR="00ED626A">
        <w:rPr>
          <w:color w:val="auto"/>
          <w:sz w:val="28"/>
          <w:szCs w:val="28"/>
        </w:rPr>
        <w:t>альные</w:t>
      </w:r>
      <w:r w:rsidR="006F6926">
        <w:rPr>
          <w:color w:val="auto"/>
          <w:sz w:val="28"/>
          <w:szCs w:val="28"/>
        </w:rPr>
        <w:t>.</w:t>
      </w:r>
    </w:p>
    <w:p w:rsidR="00D56336" w:rsidRDefault="00D56336" w:rsidP="00D56336">
      <w:pPr>
        <w:pStyle w:val="a3"/>
      </w:pPr>
    </w:p>
    <w:p w:rsidR="000B2A5B" w:rsidRPr="00D56336" w:rsidRDefault="000B2A5B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 xml:space="preserve">Фармакотерапия острого и хронического панкреатита. </w:t>
      </w:r>
      <w:r w:rsidR="00ED626A">
        <w:rPr>
          <w:color w:val="auto"/>
          <w:sz w:val="28"/>
          <w:szCs w:val="28"/>
        </w:rPr>
        <w:t xml:space="preserve">Обосновать и подобрать </w:t>
      </w:r>
      <w:r w:rsidR="00894B8A">
        <w:rPr>
          <w:color w:val="auto"/>
          <w:sz w:val="28"/>
          <w:szCs w:val="28"/>
        </w:rPr>
        <w:t>пр</w:t>
      </w:r>
      <w:r w:rsidR="00894B8A">
        <w:rPr>
          <w:color w:val="auto"/>
          <w:sz w:val="28"/>
          <w:szCs w:val="28"/>
        </w:rPr>
        <w:t>е</w:t>
      </w:r>
      <w:r w:rsidR="00894B8A">
        <w:rPr>
          <w:color w:val="auto"/>
          <w:sz w:val="28"/>
          <w:szCs w:val="28"/>
        </w:rPr>
        <w:t xml:space="preserve">параты для комплексной терапии </w:t>
      </w:r>
      <w:r w:rsidR="00ED626A">
        <w:rPr>
          <w:color w:val="auto"/>
          <w:sz w:val="28"/>
          <w:szCs w:val="28"/>
        </w:rPr>
        <w:t>из следующих групп лекарственных средств: ант</w:t>
      </w:r>
      <w:r w:rsidR="00ED626A">
        <w:rPr>
          <w:color w:val="auto"/>
          <w:sz w:val="28"/>
          <w:szCs w:val="28"/>
        </w:rPr>
        <w:t>и</w:t>
      </w:r>
      <w:r w:rsidR="00ED626A">
        <w:rPr>
          <w:color w:val="auto"/>
          <w:sz w:val="28"/>
          <w:szCs w:val="28"/>
        </w:rPr>
        <w:t>ферментные</w:t>
      </w:r>
      <w:r>
        <w:rPr>
          <w:color w:val="auto"/>
          <w:sz w:val="28"/>
          <w:szCs w:val="28"/>
        </w:rPr>
        <w:t>, фермент</w:t>
      </w:r>
      <w:r w:rsidR="00ED626A">
        <w:rPr>
          <w:color w:val="auto"/>
          <w:sz w:val="28"/>
          <w:szCs w:val="28"/>
        </w:rPr>
        <w:t>ные, противорвотные</w:t>
      </w:r>
      <w:r>
        <w:rPr>
          <w:color w:val="auto"/>
          <w:sz w:val="28"/>
          <w:szCs w:val="28"/>
        </w:rPr>
        <w:t>, болеутоляю</w:t>
      </w:r>
      <w:r w:rsidR="00F15566">
        <w:rPr>
          <w:color w:val="auto"/>
          <w:sz w:val="28"/>
          <w:szCs w:val="28"/>
        </w:rPr>
        <w:t xml:space="preserve">щие, </w:t>
      </w:r>
      <w:proofErr w:type="spellStart"/>
      <w:r w:rsidR="00F15566">
        <w:rPr>
          <w:color w:val="auto"/>
          <w:sz w:val="28"/>
          <w:szCs w:val="28"/>
        </w:rPr>
        <w:t>де</w:t>
      </w:r>
      <w:r w:rsidR="00666649">
        <w:rPr>
          <w:color w:val="auto"/>
          <w:sz w:val="28"/>
          <w:szCs w:val="28"/>
        </w:rPr>
        <w:t>зи</w:t>
      </w:r>
      <w:r w:rsidR="00ED626A">
        <w:rPr>
          <w:color w:val="auto"/>
          <w:sz w:val="28"/>
          <w:szCs w:val="28"/>
        </w:rPr>
        <w:t>нтоксикационные</w:t>
      </w:r>
      <w:proofErr w:type="spellEnd"/>
      <w:r>
        <w:rPr>
          <w:color w:val="auto"/>
          <w:sz w:val="28"/>
          <w:szCs w:val="28"/>
        </w:rPr>
        <w:t>.</w:t>
      </w:r>
    </w:p>
    <w:p w:rsidR="00D56336" w:rsidRDefault="00D56336" w:rsidP="00D56336">
      <w:pPr>
        <w:pStyle w:val="a3"/>
      </w:pPr>
    </w:p>
    <w:p w:rsidR="00050E10" w:rsidRPr="00987084" w:rsidRDefault="00050E10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 xml:space="preserve">Фармакотерапия острого и хронического энтероколита, </w:t>
      </w:r>
      <w:proofErr w:type="spellStart"/>
      <w:r>
        <w:rPr>
          <w:color w:val="auto"/>
          <w:sz w:val="28"/>
          <w:szCs w:val="28"/>
        </w:rPr>
        <w:t>дисбактериоза</w:t>
      </w:r>
      <w:proofErr w:type="spellEnd"/>
      <w:r>
        <w:rPr>
          <w:color w:val="auto"/>
          <w:sz w:val="28"/>
          <w:szCs w:val="28"/>
        </w:rPr>
        <w:t xml:space="preserve">. </w:t>
      </w:r>
      <w:r w:rsidR="00ED626A">
        <w:rPr>
          <w:color w:val="auto"/>
          <w:sz w:val="28"/>
          <w:szCs w:val="28"/>
        </w:rPr>
        <w:t xml:space="preserve">Обосновать и подобрать </w:t>
      </w:r>
      <w:r w:rsidR="00894B8A">
        <w:rPr>
          <w:color w:val="auto"/>
          <w:sz w:val="28"/>
          <w:szCs w:val="28"/>
        </w:rPr>
        <w:t xml:space="preserve">препараты для комплексной терапии </w:t>
      </w:r>
      <w:r w:rsidR="00ED626A">
        <w:rPr>
          <w:color w:val="auto"/>
          <w:sz w:val="28"/>
          <w:szCs w:val="28"/>
        </w:rPr>
        <w:t>из следующих групп лекарстве</w:t>
      </w:r>
      <w:r w:rsidR="00ED626A">
        <w:rPr>
          <w:color w:val="auto"/>
          <w:sz w:val="28"/>
          <w:szCs w:val="28"/>
        </w:rPr>
        <w:t>н</w:t>
      </w:r>
      <w:r w:rsidR="00ED626A">
        <w:rPr>
          <w:color w:val="auto"/>
          <w:sz w:val="28"/>
          <w:szCs w:val="28"/>
        </w:rPr>
        <w:t xml:space="preserve">ных средств: </w:t>
      </w:r>
      <w:r>
        <w:rPr>
          <w:color w:val="auto"/>
          <w:sz w:val="28"/>
          <w:szCs w:val="28"/>
        </w:rPr>
        <w:t>слабительны</w:t>
      </w:r>
      <w:r w:rsidR="00ED626A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, за</w:t>
      </w:r>
      <w:r w:rsidR="00ED626A">
        <w:rPr>
          <w:color w:val="auto"/>
          <w:sz w:val="28"/>
          <w:szCs w:val="28"/>
        </w:rPr>
        <w:t>пирательные</w:t>
      </w:r>
      <w:r>
        <w:rPr>
          <w:color w:val="auto"/>
          <w:sz w:val="28"/>
          <w:szCs w:val="28"/>
        </w:rPr>
        <w:t xml:space="preserve">, </w:t>
      </w:r>
      <w:proofErr w:type="spellStart"/>
      <w:r w:rsidR="00894B8A">
        <w:rPr>
          <w:color w:val="auto"/>
          <w:sz w:val="28"/>
          <w:szCs w:val="28"/>
        </w:rPr>
        <w:t>антидиарейные</w:t>
      </w:r>
      <w:proofErr w:type="spellEnd"/>
      <w:r w:rsidR="00894B8A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антибактери</w:t>
      </w:r>
      <w:r w:rsidR="00894B8A">
        <w:rPr>
          <w:color w:val="auto"/>
          <w:sz w:val="28"/>
          <w:szCs w:val="28"/>
        </w:rPr>
        <w:t>альные, пр</w:t>
      </w:r>
      <w:proofErr w:type="gramStart"/>
      <w:r w:rsidR="00894B8A">
        <w:rPr>
          <w:color w:val="auto"/>
          <w:sz w:val="28"/>
          <w:szCs w:val="28"/>
        </w:rPr>
        <w:t>о-</w:t>
      </w:r>
      <w:proofErr w:type="gramEnd"/>
      <w:r w:rsidR="00894B8A">
        <w:rPr>
          <w:color w:val="auto"/>
          <w:sz w:val="28"/>
          <w:szCs w:val="28"/>
        </w:rPr>
        <w:t xml:space="preserve"> и </w:t>
      </w:r>
      <w:proofErr w:type="spellStart"/>
      <w:r w:rsidR="00894B8A">
        <w:rPr>
          <w:color w:val="auto"/>
          <w:sz w:val="28"/>
          <w:szCs w:val="28"/>
        </w:rPr>
        <w:t>пребиотики</w:t>
      </w:r>
      <w:proofErr w:type="spellEnd"/>
      <w:r w:rsidR="00987084">
        <w:rPr>
          <w:color w:val="auto"/>
          <w:sz w:val="28"/>
          <w:szCs w:val="28"/>
        </w:rPr>
        <w:t>.</w:t>
      </w:r>
    </w:p>
    <w:p w:rsidR="00987084" w:rsidRDefault="00987084" w:rsidP="00987084">
      <w:pPr>
        <w:pStyle w:val="a3"/>
      </w:pPr>
    </w:p>
    <w:p w:rsidR="00987084" w:rsidRPr="00050E10" w:rsidRDefault="00987084" w:rsidP="00987084">
      <w:pPr>
        <w:pStyle w:val="a3"/>
        <w:tabs>
          <w:tab w:val="left" w:pos="142"/>
          <w:tab w:val="left" w:pos="284"/>
        </w:tabs>
        <w:ind w:left="142"/>
        <w:jc w:val="both"/>
      </w:pPr>
    </w:p>
    <w:p w:rsidR="00050E10" w:rsidRPr="00D56336" w:rsidRDefault="00050E10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lastRenderedPageBreak/>
        <w:t xml:space="preserve">Фармакотерапия цистита, </w:t>
      </w:r>
      <w:proofErr w:type="spellStart"/>
      <w:r>
        <w:rPr>
          <w:color w:val="auto"/>
          <w:sz w:val="28"/>
          <w:szCs w:val="28"/>
        </w:rPr>
        <w:t>пиелонефрита</w:t>
      </w:r>
      <w:proofErr w:type="spellEnd"/>
      <w:r>
        <w:rPr>
          <w:color w:val="auto"/>
          <w:sz w:val="28"/>
          <w:szCs w:val="28"/>
        </w:rPr>
        <w:t xml:space="preserve">. </w:t>
      </w:r>
      <w:r w:rsidR="00ED626A">
        <w:rPr>
          <w:color w:val="auto"/>
          <w:sz w:val="28"/>
          <w:szCs w:val="28"/>
        </w:rPr>
        <w:t xml:space="preserve">Обосновать и подобрать </w:t>
      </w:r>
      <w:r w:rsidR="00894B8A">
        <w:rPr>
          <w:color w:val="auto"/>
          <w:sz w:val="28"/>
          <w:szCs w:val="28"/>
        </w:rPr>
        <w:t xml:space="preserve">препараты для комплексной терапии </w:t>
      </w:r>
      <w:r w:rsidR="00ED626A">
        <w:rPr>
          <w:color w:val="auto"/>
          <w:sz w:val="28"/>
          <w:szCs w:val="28"/>
        </w:rPr>
        <w:t>из следующих групп лекарственных средств: антибактериал</w:t>
      </w:r>
      <w:r w:rsidR="00ED626A">
        <w:rPr>
          <w:color w:val="auto"/>
          <w:sz w:val="28"/>
          <w:szCs w:val="28"/>
        </w:rPr>
        <w:t>ь</w:t>
      </w:r>
      <w:r w:rsidR="00ED626A">
        <w:rPr>
          <w:color w:val="auto"/>
          <w:sz w:val="28"/>
          <w:szCs w:val="28"/>
        </w:rPr>
        <w:t>ные, диуретические</w:t>
      </w:r>
      <w:r>
        <w:rPr>
          <w:color w:val="auto"/>
          <w:sz w:val="28"/>
          <w:szCs w:val="28"/>
        </w:rPr>
        <w:t>, спазмоли</w:t>
      </w:r>
      <w:r w:rsidR="00ED626A">
        <w:rPr>
          <w:color w:val="auto"/>
          <w:sz w:val="28"/>
          <w:szCs w:val="28"/>
        </w:rPr>
        <w:t>тические</w:t>
      </w:r>
      <w:r w:rsidR="00987084">
        <w:rPr>
          <w:color w:val="auto"/>
          <w:sz w:val="28"/>
          <w:szCs w:val="28"/>
        </w:rPr>
        <w:t>, жаропонижающие.</w:t>
      </w:r>
    </w:p>
    <w:p w:rsidR="00D56336" w:rsidRPr="00992BA2" w:rsidRDefault="00D56336" w:rsidP="00D56336">
      <w:pPr>
        <w:pStyle w:val="a3"/>
        <w:tabs>
          <w:tab w:val="left" w:pos="142"/>
          <w:tab w:val="left" w:pos="284"/>
        </w:tabs>
        <w:ind w:left="142"/>
        <w:jc w:val="both"/>
      </w:pPr>
    </w:p>
    <w:p w:rsidR="00992BA2" w:rsidRPr="00D56336" w:rsidRDefault="00992BA2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 xml:space="preserve">Фармакотерапия </w:t>
      </w:r>
      <w:proofErr w:type="spellStart"/>
      <w:r>
        <w:rPr>
          <w:color w:val="auto"/>
          <w:sz w:val="28"/>
          <w:szCs w:val="28"/>
        </w:rPr>
        <w:t>гломерулонефрита</w:t>
      </w:r>
      <w:proofErr w:type="spellEnd"/>
      <w:r>
        <w:rPr>
          <w:color w:val="auto"/>
          <w:sz w:val="28"/>
          <w:szCs w:val="28"/>
        </w:rPr>
        <w:t>. Обосновать и подобрать</w:t>
      </w:r>
      <w:r w:rsidR="00894B8A" w:rsidRPr="00894B8A">
        <w:rPr>
          <w:color w:val="auto"/>
          <w:sz w:val="28"/>
          <w:szCs w:val="28"/>
        </w:rPr>
        <w:t xml:space="preserve"> </w:t>
      </w:r>
      <w:r w:rsidR="00894B8A">
        <w:rPr>
          <w:color w:val="auto"/>
          <w:sz w:val="28"/>
          <w:szCs w:val="28"/>
        </w:rPr>
        <w:t>препараты для ко</w:t>
      </w:r>
      <w:r w:rsidR="00894B8A">
        <w:rPr>
          <w:color w:val="auto"/>
          <w:sz w:val="28"/>
          <w:szCs w:val="28"/>
        </w:rPr>
        <w:t>м</w:t>
      </w:r>
      <w:r w:rsidR="00894B8A">
        <w:rPr>
          <w:color w:val="auto"/>
          <w:sz w:val="28"/>
          <w:szCs w:val="28"/>
        </w:rPr>
        <w:t>плексной терапии</w:t>
      </w:r>
      <w:r>
        <w:rPr>
          <w:color w:val="auto"/>
          <w:sz w:val="28"/>
          <w:szCs w:val="28"/>
        </w:rPr>
        <w:t xml:space="preserve"> из следующих групп лекарственных средств: антибактериальные, диуретические, антигипертензивные, противовоспалительные, </w:t>
      </w:r>
      <w:proofErr w:type="spellStart"/>
      <w:r>
        <w:rPr>
          <w:color w:val="auto"/>
          <w:sz w:val="28"/>
          <w:szCs w:val="28"/>
        </w:rPr>
        <w:t>антикоагулянтные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гипоазотемические</w:t>
      </w:r>
      <w:proofErr w:type="spellEnd"/>
      <w:r>
        <w:rPr>
          <w:color w:val="auto"/>
          <w:sz w:val="28"/>
          <w:szCs w:val="28"/>
        </w:rPr>
        <w:t>.</w:t>
      </w:r>
    </w:p>
    <w:p w:rsidR="00D56336" w:rsidRDefault="00D56336" w:rsidP="00D56336">
      <w:pPr>
        <w:pStyle w:val="a3"/>
      </w:pPr>
    </w:p>
    <w:p w:rsidR="00ED626A" w:rsidRPr="00D56336" w:rsidRDefault="00710CA7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>Фармакотерапия острого и хронического бро</w:t>
      </w:r>
      <w:r w:rsidR="00B90515">
        <w:rPr>
          <w:color w:val="auto"/>
          <w:sz w:val="28"/>
          <w:szCs w:val="28"/>
        </w:rPr>
        <w:t>нхита. Обосновать и подобрать</w:t>
      </w:r>
      <w:r w:rsidR="00B90515" w:rsidRPr="00B90515">
        <w:rPr>
          <w:color w:val="auto"/>
          <w:sz w:val="28"/>
          <w:szCs w:val="28"/>
        </w:rPr>
        <w:t xml:space="preserve"> </w:t>
      </w:r>
      <w:r w:rsidR="00B90515">
        <w:rPr>
          <w:color w:val="auto"/>
          <w:sz w:val="28"/>
          <w:szCs w:val="28"/>
        </w:rPr>
        <w:t>преп</w:t>
      </w:r>
      <w:r w:rsidR="00B90515">
        <w:rPr>
          <w:color w:val="auto"/>
          <w:sz w:val="28"/>
          <w:szCs w:val="28"/>
        </w:rPr>
        <w:t>а</w:t>
      </w:r>
      <w:r w:rsidR="00B90515">
        <w:rPr>
          <w:color w:val="auto"/>
          <w:sz w:val="28"/>
          <w:szCs w:val="28"/>
        </w:rPr>
        <w:t xml:space="preserve">раты для комплексной терапии </w:t>
      </w:r>
      <w:r>
        <w:rPr>
          <w:color w:val="auto"/>
          <w:sz w:val="28"/>
          <w:szCs w:val="28"/>
        </w:rPr>
        <w:t xml:space="preserve"> из следующих групп лекарственных средств: ант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бактериальные, противокашлевые, отхаркивающие, </w:t>
      </w:r>
      <w:proofErr w:type="spellStart"/>
      <w:r>
        <w:rPr>
          <w:color w:val="auto"/>
          <w:sz w:val="28"/>
          <w:szCs w:val="28"/>
        </w:rPr>
        <w:t>муколитические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бронхолитич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ские</w:t>
      </w:r>
      <w:proofErr w:type="spellEnd"/>
      <w:r w:rsidR="00987084">
        <w:rPr>
          <w:color w:val="auto"/>
          <w:sz w:val="28"/>
          <w:szCs w:val="28"/>
        </w:rPr>
        <w:t>, жаропонижающие.</w:t>
      </w:r>
    </w:p>
    <w:p w:rsidR="00D56336" w:rsidRDefault="00D56336" w:rsidP="00D56336">
      <w:pPr>
        <w:pStyle w:val="a3"/>
      </w:pPr>
    </w:p>
    <w:p w:rsidR="004961B5" w:rsidRPr="00D56336" w:rsidRDefault="004961B5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 xml:space="preserve">Фармакотерапия бронхиальной астмы в </w:t>
      </w:r>
      <w:proofErr w:type="spellStart"/>
      <w:r>
        <w:rPr>
          <w:color w:val="auto"/>
          <w:sz w:val="28"/>
          <w:szCs w:val="28"/>
        </w:rPr>
        <w:t>приступный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межприступный</w:t>
      </w:r>
      <w:proofErr w:type="spellEnd"/>
      <w:r>
        <w:rPr>
          <w:color w:val="auto"/>
          <w:sz w:val="28"/>
          <w:szCs w:val="28"/>
        </w:rPr>
        <w:t xml:space="preserve"> период. Обосновать и подобрать</w:t>
      </w:r>
      <w:r w:rsidR="00B90515" w:rsidRPr="00B90515">
        <w:rPr>
          <w:color w:val="auto"/>
          <w:sz w:val="28"/>
          <w:szCs w:val="28"/>
        </w:rPr>
        <w:t xml:space="preserve"> </w:t>
      </w:r>
      <w:r w:rsidR="00B90515">
        <w:rPr>
          <w:color w:val="auto"/>
          <w:sz w:val="28"/>
          <w:szCs w:val="28"/>
        </w:rPr>
        <w:t>препараты для комплексной терапии</w:t>
      </w:r>
      <w:r>
        <w:rPr>
          <w:color w:val="auto"/>
          <w:sz w:val="28"/>
          <w:szCs w:val="28"/>
        </w:rPr>
        <w:t xml:space="preserve"> из следующих групп лекарственных средств: анти</w:t>
      </w:r>
      <w:r w:rsidR="001216A0">
        <w:rPr>
          <w:color w:val="auto"/>
          <w:sz w:val="28"/>
          <w:szCs w:val="28"/>
        </w:rPr>
        <w:t xml:space="preserve">аллергические, </w:t>
      </w:r>
      <w:proofErr w:type="spellStart"/>
      <w:r w:rsidR="001216A0">
        <w:rPr>
          <w:color w:val="auto"/>
          <w:sz w:val="28"/>
          <w:szCs w:val="28"/>
        </w:rPr>
        <w:t>бронхолитические</w:t>
      </w:r>
      <w:proofErr w:type="spellEnd"/>
      <w:r w:rsidR="001216A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муколитические</w:t>
      </w:r>
      <w:proofErr w:type="spellEnd"/>
      <w:r>
        <w:rPr>
          <w:color w:val="auto"/>
          <w:sz w:val="28"/>
          <w:szCs w:val="28"/>
        </w:rPr>
        <w:t>.</w:t>
      </w:r>
    </w:p>
    <w:p w:rsidR="00D56336" w:rsidRDefault="00D56336" w:rsidP="00D56336">
      <w:pPr>
        <w:pStyle w:val="a3"/>
      </w:pPr>
    </w:p>
    <w:p w:rsidR="004961B5" w:rsidRPr="00D56336" w:rsidRDefault="004961B5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 xml:space="preserve">Фармакотерапия сахарного диабета и диабетической комы. Обосновать и подобрать </w:t>
      </w:r>
      <w:r w:rsidR="00B90515">
        <w:rPr>
          <w:color w:val="auto"/>
          <w:sz w:val="28"/>
          <w:szCs w:val="28"/>
        </w:rPr>
        <w:t xml:space="preserve">препараты для комплексной терапии </w:t>
      </w:r>
      <w:r>
        <w:rPr>
          <w:color w:val="auto"/>
          <w:sz w:val="28"/>
          <w:szCs w:val="28"/>
        </w:rPr>
        <w:t>из следующих групп лекарственных средств: препараты инсулина, синтетические гипогликемич</w:t>
      </w:r>
      <w:r w:rsidR="00894B8A">
        <w:rPr>
          <w:color w:val="auto"/>
          <w:sz w:val="28"/>
          <w:szCs w:val="28"/>
        </w:rPr>
        <w:t xml:space="preserve">еские средства, </w:t>
      </w:r>
      <w:proofErr w:type="spellStart"/>
      <w:r w:rsidR="00894B8A">
        <w:rPr>
          <w:color w:val="auto"/>
          <w:sz w:val="28"/>
          <w:szCs w:val="28"/>
        </w:rPr>
        <w:t>ангиопротекторы</w:t>
      </w:r>
      <w:proofErr w:type="spellEnd"/>
      <w:r w:rsidR="00894B8A">
        <w:rPr>
          <w:color w:val="auto"/>
          <w:sz w:val="28"/>
          <w:szCs w:val="28"/>
        </w:rPr>
        <w:t xml:space="preserve">, антиоксиданты, </w:t>
      </w:r>
      <w:r>
        <w:rPr>
          <w:color w:val="auto"/>
          <w:sz w:val="28"/>
          <w:szCs w:val="28"/>
        </w:rPr>
        <w:t>корректоры КОС.</w:t>
      </w:r>
    </w:p>
    <w:p w:rsidR="00D56336" w:rsidRDefault="00D56336" w:rsidP="00D56336">
      <w:pPr>
        <w:pStyle w:val="a3"/>
      </w:pPr>
    </w:p>
    <w:p w:rsidR="004961B5" w:rsidRPr="00D56336" w:rsidRDefault="00471EC7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 xml:space="preserve">Фармакотерапия гипотиреоза (микседема, </w:t>
      </w:r>
      <w:proofErr w:type="gramStart"/>
      <w:r>
        <w:rPr>
          <w:color w:val="auto"/>
          <w:sz w:val="28"/>
          <w:szCs w:val="28"/>
        </w:rPr>
        <w:t>кретинизм</w:t>
      </w:r>
      <w:proofErr w:type="gramEnd"/>
      <w:r>
        <w:rPr>
          <w:color w:val="auto"/>
          <w:sz w:val="28"/>
          <w:szCs w:val="28"/>
        </w:rPr>
        <w:t xml:space="preserve">). Обосновать и подобрать </w:t>
      </w:r>
      <w:r w:rsidR="00B90515">
        <w:rPr>
          <w:color w:val="auto"/>
          <w:sz w:val="28"/>
          <w:szCs w:val="28"/>
        </w:rPr>
        <w:t>пр</w:t>
      </w:r>
      <w:r w:rsidR="00B90515">
        <w:rPr>
          <w:color w:val="auto"/>
          <w:sz w:val="28"/>
          <w:szCs w:val="28"/>
        </w:rPr>
        <w:t>е</w:t>
      </w:r>
      <w:r w:rsidR="00B90515">
        <w:rPr>
          <w:color w:val="auto"/>
          <w:sz w:val="28"/>
          <w:szCs w:val="28"/>
        </w:rPr>
        <w:t xml:space="preserve">параты для комплексной терапии </w:t>
      </w:r>
      <w:r>
        <w:rPr>
          <w:color w:val="auto"/>
          <w:sz w:val="28"/>
          <w:szCs w:val="28"/>
        </w:rPr>
        <w:t>из следующих групп лекарственных средств: пр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па</w:t>
      </w:r>
      <w:r w:rsidR="008339D5">
        <w:rPr>
          <w:color w:val="auto"/>
          <w:sz w:val="28"/>
          <w:szCs w:val="28"/>
        </w:rPr>
        <w:t>раты гормонов щитовидной железы,</w:t>
      </w:r>
      <w:r>
        <w:rPr>
          <w:color w:val="auto"/>
          <w:sz w:val="28"/>
          <w:szCs w:val="28"/>
        </w:rPr>
        <w:t xml:space="preserve"> п</w:t>
      </w:r>
      <w:r w:rsidR="00AB7CA1">
        <w:rPr>
          <w:color w:val="auto"/>
          <w:sz w:val="28"/>
          <w:szCs w:val="28"/>
        </w:rPr>
        <w:t>репараты йода, антиаритмические,</w:t>
      </w:r>
      <w:r>
        <w:rPr>
          <w:color w:val="auto"/>
          <w:sz w:val="28"/>
          <w:szCs w:val="28"/>
        </w:rPr>
        <w:t xml:space="preserve"> адаптог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ны (общетонизирующие), </w:t>
      </w:r>
      <w:proofErr w:type="spellStart"/>
      <w:r>
        <w:rPr>
          <w:color w:val="auto"/>
          <w:sz w:val="28"/>
          <w:szCs w:val="28"/>
        </w:rPr>
        <w:t>иммунокорректоры</w:t>
      </w:r>
      <w:proofErr w:type="spellEnd"/>
      <w:r>
        <w:rPr>
          <w:color w:val="auto"/>
          <w:sz w:val="28"/>
          <w:szCs w:val="28"/>
        </w:rPr>
        <w:t>.</w:t>
      </w:r>
    </w:p>
    <w:p w:rsidR="00D56336" w:rsidRDefault="00D56336" w:rsidP="00D56336">
      <w:pPr>
        <w:pStyle w:val="a3"/>
      </w:pPr>
    </w:p>
    <w:p w:rsidR="00471EC7" w:rsidRPr="00D56336" w:rsidRDefault="008339D5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>Фармакотерапия гипертире</w:t>
      </w:r>
      <w:r w:rsidR="00471EC7">
        <w:rPr>
          <w:color w:val="auto"/>
          <w:sz w:val="28"/>
          <w:szCs w:val="28"/>
        </w:rPr>
        <w:t>оза (базедова бол</w:t>
      </w:r>
      <w:r w:rsidR="00B90515">
        <w:rPr>
          <w:color w:val="auto"/>
          <w:sz w:val="28"/>
          <w:szCs w:val="28"/>
        </w:rPr>
        <w:t>езнь). Обосновать и подобрать препар</w:t>
      </w:r>
      <w:r w:rsidR="00B90515">
        <w:rPr>
          <w:color w:val="auto"/>
          <w:sz w:val="28"/>
          <w:szCs w:val="28"/>
        </w:rPr>
        <w:t>а</w:t>
      </w:r>
      <w:r w:rsidR="00B90515">
        <w:rPr>
          <w:color w:val="auto"/>
          <w:sz w:val="28"/>
          <w:szCs w:val="28"/>
        </w:rPr>
        <w:t>ты для комплексной терапии</w:t>
      </w:r>
      <w:r w:rsidR="00471EC7">
        <w:rPr>
          <w:color w:val="auto"/>
          <w:sz w:val="28"/>
          <w:szCs w:val="28"/>
        </w:rPr>
        <w:t xml:space="preserve"> из следующих групп лекарственных средств: антит</w:t>
      </w:r>
      <w:r w:rsidR="00471EC7">
        <w:rPr>
          <w:color w:val="auto"/>
          <w:sz w:val="28"/>
          <w:szCs w:val="28"/>
        </w:rPr>
        <w:t>и</w:t>
      </w:r>
      <w:r w:rsidR="00471EC7">
        <w:rPr>
          <w:color w:val="auto"/>
          <w:sz w:val="28"/>
          <w:szCs w:val="28"/>
        </w:rPr>
        <w:t>реоидные, антиаритмические, седативные, транквилизаторы, метаболические, вит</w:t>
      </w:r>
      <w:r w:rsidR="00471EC7">
        <w:rPr>
          <w:color w:val="auto"/>
          <w:sz w:val="28"/>
          <w:szCs w:val="28"/>
        </w:rPr>
        <w:t>а</w:t>
      </w:r>
      <w:r w:rsidR="00471EC7">
        <w:rPr>
          <w:color w:val="auto"/>
          <w:sz w:val="28"/>
          <w:szCs w:val="28"/>
        </w:rPr>
        <w:t>минные.</w:t>
      </w:r>
    </w:p>
    <w:p w:rsidR="00D56336" w:rsidRDefault="00D56336" w:rsidP="00D56336">
      <w:pPr>
        <w:pStyle w:val="a3"/>
      </w:pPr>
    </w:p>
    <w:p w:rsidR="00E14D72" w:rsidRPr="00D56336" w:rsidRDefault="00E14D72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>Фарма</w:t>
      </w:r>
      <w:r w:rsidR="00B90515">
        <w:rPr>
          <w:color w:val="auto"/>
          <w:sz w:val="28"/>
          <w:szCs w:val="28"/>
        </w:rPr>
        <w:t>котерапия неврозов и психозов</w:t>
      </w:r>
      <w:r>
        <w:rPr>
          <w:color w:val="auto"/>
          <w:sz w:val="28"/>
          <w:szCs w:val="28"/>
        </w:rPr>
        <w:t>. Обосновать и подобрать</w:t>
      </w:r>
      <w:r w:rsidR="00B90515" w:rsidRPr="00B90515">
        <w:rPr>
          <w:color w:val="auto"/>
          <w:sz w:val="28"/>
          <w:szCs w:val="28"/>
        </w:rPr>
        <w:t xml:space="preserve"> </w:t>
      </w:r>
      <w:r w:rsidR="00B90515">
        <w:rPr>
          <w:color w:val="auto"/>
          <w:sz w:val="28"/>
          <w:szCs w:val="28"/>
        </w:rPr>
        <w:t>препараты для ко</w:t>
      </w:r>
      <w:r w:rsidR="00B90515">
        <w:rPr>
          <w:color w:val="auto"/>
          <w:sz w:val="28"/>
          <w:szCs w:val="28"/>
        </w:rPr>
        <w:t>м</w:t>
      </w:r>
      <w:r w:rsidR="00B90515">
        <w:rPr>
          <w:color w:val="auto"/>
          <w:sz w:val="28"/>
          <w:szCs w:val="28"/>
        </w:rPr>
        <w:t>плексной терапии</w:t>
      </w:r>
      <w:r>
        <w:rPr>
          <w:color w:val="auto"/>
          <w:sz w:val="28"/>
          <w:szCs w:val="28"/>
        </w:rPr>
        <w:t xml:space="preserve"> из следующих групп лекарственных средств: </w:t>
      </w:r>
      <w:r w:rsidR="00B90515">
        <w:rPr>
          <w:color w:val="auto"/>
          <w:sz w:val="28"/>
          <w:szCs w:val="28"/>
        </w:rPr>
        <w:t xml:space="preserve">седативные, </w:t>
      </w:r>
      <w:proofErr w:type="spellStart"/>
      <w:r w:rsidR="00B90515">
        <w:rPr>
          <w:color w:val="auto"/>
          <w:sz w:val="28"/>
          <w:szCs w:val="28"/>
        </w:rPr>
        <w:t>анкси</w:t>
      </w:r>
      <w:r w:rsidR="00B90515">
        <w:rPr>
          <w:color w:val="auto"/>
          <w:sz w:val="28"/>
          <w:szCs w:val="28"/>
        </w:rPr>
        <w:t>о</w:t>
      </w:r>
      <w:r w:rsidR="00B90515">
        <w:rPr>
          <w:color w:val="auto"/>
          <w:sz w:val="28"/>
          <w:szCs w:val="28"/>
        </w:rPr>
        <w:t>литические</w:t>
      </w:r>
      <w:proofErr w:type="spellEnd"/>
      <w:r w:rsidR="00B90515">
        <w:rPr>
          <w:color w:val="auto"/>
          <w:sz w:val="28"/>
          <w:szCs w:val="28"/>
        </w:rPr>
        <w:t xml:space="preserve">, ноотропные, антидепрессанты, </w:t>
      </w:r>
      <w:proofErr w:type="spellStart"/>
      <w:r w:rsidR="00B90515">
        <w:rPr>
          <w:color w:val="auto"/>
          <w:sz w:val="28"/>
          <w:szCs w:val="28"/>
        </w:rPr>
        <w:t>антипсихотические</w:t>
      </w:r>
      <w:proofErr w:type="spellEnd"/>
      <w:r w:rsidR="00B90515">
        <w:rPr>
          <w:color w:val="auto"/>
          <w:sz w:val="28"/>
          <w:szCs w:val="28"/>
        </w:rPr>
        <w:t>.</w:t>
      </w:r>
    </w:p>
    <w:p w:rsidR="00D56336" w:rsidRDefault="00D56336" w:rsidP="00D56336">
      <w:pPr>
        <w:pStyle w:val="a3"/>
      </w:pPr>
    </w:p>
    <w:p w:rsidR="00E14D72" w:rsidRPr="001720BD" w:rsidRDefault="00E14D72" w:rsidP="00D56336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284"/>
        <w:jc w:val="both"/>
      </w:pPr>
      <w:r>
        <w:rPr>
          <w:color w:val="auto"/>
          <w:sz w:val="28"/>
          <w:szCs w:val="28"/>
        </w:rPr>
        <w:t xml:space="preserve">Фармакотерапия </w:t>
      </w:r>
      <w:r w:rsidR="00B90515">
        <w:rPr>
          <w:color w:val="auto"/>
          <w:sz w:val="28"/>
          <w:szCs w:val="28"/>
        </w:rPr>
        <w:t>эпилепсии и паркинсонизма</w:t>
      </w:r>
      <w:r>
        <w:rPr>
          <w:color w:val="auto"/>
          <w:sz w:val="28"/>
          <w:szCs w:val="28"/>
        </w:rPr>
        <w:t xml:space="preserve">. Обосновать и подобрать </w:t>
      </w:r>
      <w:r w:rsidR="00B90515">
        <w:rPr>
          <w:color w:val="auto"/>
          <w:sz w:val="28"/>
          <w:szCs w:val="28"/>
        </w:rPr>
        <w:t xml:space="preserve">препараты для комплексной терапии </w:t>
      </w:r>
      <w:r>
        <w:rPr>
          <w:color w:val="auto"/>
          <w:sz w:val="28"/>
          <w:szCs w:val="28"/>
        </w:rPr>
        <w:t xml:space="preserve">из следующих групп лекарственных средств: </w:t>
      </w:r>
      <w:r w:rsidR="00B90515">
        <w:rPr>
          <w:color w:val="auto"/>
          <w:sz w:val="28"/>
          <w:szCs w:val="28"/>
        </w:rPr>
        <w:t>противоэп</w:t>
      </w:r>
      <w:r w:rsidR="00B90515">
        <w:rPr>
          <w:color w:val="auto"/>
          <w:sz w:val="28"/>
          <w:szCs w:val="28"/>
        </w:rPr>
        <w:t>и</w:t>
      </w:r>
      <w:r w:rsidR="00B90515">
        <w:rPr>
          <w:color w:val="auto"/>
          <w:sz w:val="28"/>
          <w:szCs w:val="28"/>
        </w:rPr>
        <w:t xml:space="preserve">лептические, </w:t>
      </w:r>
      <w:proofErr w:type="spellStart"/>
      <w:r w:rsidR="00B90515">
        <w:rPr>
          <w:color w:val="auto"/>
          <w:sz w:val="28"/>
          <w:szCs w:val="28"/>
        </w:rPr>
        <w:t>противопаркинсонические</w:t>
      </w:r>
      <w:proofErr w:type="spellEnd"/>
      <w:r w:rsidR="00B90515">
        <w:rPr>
          <w:color w:val="auto"/>
          <w:sz w:val="28"/>
          <w:szCs w:val="28"/>
        </w:rPr>
        <w:t xml:space="preserve">, </w:t>
      </w:r>
      <w:proofErr w:type="spellStart"/>
      <w:r w:rsidR="00B90515">
        <w:rPr>
          <w:color w:val="auto"/>
          <w:sz w:val="28"/>
          <w:szCs w:val="28"/>
        </w:rPr>
        <w:t>анксиолитические</w:t>
      </w:r>
      <w:proofErr w:type="spellEnd"/>
      <w:r w:rsidR="00B90515">
        <w:rPr>
          <w:color w:val="auto"/>
          <w:sz w:val="28"/>
          <w:szCs w:val="28"/>
        </w:rPr>
        <w:t>, снотворные, ноотро</w:t>
      </w:r>
      <w:r w:rsidR="00B90515">
        <w:rPr>
          <w:color w:val="auto"/>
          <w:sz w:val="28"/>
          <w:szCs w:val="28"/>
        </w:rPr>
        <w:t>п</w:t>
      </w:r>
      <w:r w:rsidR="00B90515">
        <w:rPr>
          <w:color w:val="auto"/>
          <w:sz w:val="28"/>
          <w:szCs w:val="28"/>
        </w:rPr>
        <w:t>ные.</w:t>
      </w:r>
    </w:p>
    <w:p w:rsidR="001720BD" w:rsidRDefault="001720BD" w:rsidP="001720BD">
      <w:pPr>
        <w:pStyle w:val="a3"/>
      </w:pPr>
    </w:p>
    <w:p w:rsidR="001720BD" w:rsidRDefault="001720BD" w:rsidP="001720BD">
      <w:pPr>
        <w:pStyle w:val="a3"/>
      </w:pPr>
    </w:p>
    <w:p w:rsidR="00D353B6" w:rsidRDefault="00D353B6" w:rsidP="00B90515"/>
    <w:p w:rsidR="000B6F3A" w:rsidRDefault="000B6F3A" w:rsidP="001720BD">
      <w:pPr>
        <w:pStyle w:val="a3"/>
      </w:pPr>
    </w:p>
    <w:p w:rsidR="001720BD" w:rsidRPr="001720BD" w:rsidRDefault="001720BD" w:rsidP="00B90515">
      <w:pPr>
        <w:tabs>
          <w:tab w:val="left" w:pos="142"/>
        </w:tabs>
        <w:ind w:left="2268" w:hanging="2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 </w:t>
      </w:r>
      <w:r w:rsidRPr="001720BD">
        <w:rPr>
          <w:sz w:val="28"/>
          <w:szCs w:val="28"/>
        </w:rPr>
        <w:t>при</w:t>
      </w:r>
      <w:r>
        <w:rPr>
          <w:sz w:val="28"/>
          <w:szCs w:val="28"/>
        </w:rPr>
        <w:t xml:space="preserve"> ответе на вопрос по «Прикладной фармакологии» необходимо дать понят</w:t>
      </w:r>
      <w:r w:rsidR="00BD761C">
        <w:rPr>
          <w:sz w:val="28"/>
          <w:szCs w:val="28"/>
        </w:rPr>
        <w:t xml:space="preserve">ие о заболевании, </w:t>
      </w:r>
      <w:proofErr w:type="spellStart"/>
      <w:r w:rsidR="00BD761C"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>, симптомы, осложнения, обосновать целесообразность выбранного для лечения комплекса, назвать другие препараты указанных в вопросе фармакологических групп ЛС, отметить особенности их действия.</w:t>
      </w:r>
    </w:p>
    <w:sectPr w:rsidR="001720BD" w:rsidRPr="001720BD" w:rsidSect="00D56336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????Ўю¬в?¬р?¬С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15BB"/>
    <w:multiLevelType w:val="hybridMultilevel"/>
    <w:tmpl w:val="B2C4BDC0"/>
    <w:lvl w:ilvl="0" w:tplc="0D4C71B6">
      <w:start w:val="1"/>
      <w:numFmt w:val="decimal"/>
      <w:lvlText w:val="%1."/>
      <w:lvlJc w:val="left"/>
      <w:pPr>
        <w:ind w:left="157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78792D"/>
    <w:rsid w:val="000347A2"/>
    <w:rsid w:val="00040292"/>
    <w:rsid w:val="00050E10"/>
    <w:rsid w:val="000948D1"/>
    <w:rsid w:val="000B2A5B"/>
    <w:rsid w:val="000B37F9"/>
    <w:rsid w:val="000B6F3A"/>
    <w:rsid w:val="000E6900"/>
    <w:rsid w:val="00112C67"/>
    <w:rsid w:val="001216A0"/>
    <w:rsid w:val="00140A1F"/>
    <w:rsid w:val="00165659"/>
    <w:rsid w:val="001720BD"/>
    <w:rsid w:val="00197060"/>
    <w:rsid w:val="001D1A64"/>
    <w:rsid w:val="001D2246"/>
    <w:rsid w:val="001D7D57"/>
    <w:rsid w:val="001E1BA5"/>
    <w:rsid w:val="00237DCC"/>
    <w:rsid w:val="002443FC"/>
    <w:rsid w:val="0027396C"/>
    <w:rsid w:val="00276867"/>
    <w:rsid w:val="00317A3D"/>
    <w:rsid w:val="00345A16"/>
    <w:rsid w:val="00352101"/>
    <w:rsid w:val="003D17B6"/>
    <w:rsid w:val="00465612"/>
    <w:rsid w:val="0046726A"/>
    <w:rsid w:val="00471EC7"/>
    <w:rsid w:val="0048793D"/>
    <w:rsid w:val="00495A3E"/>
    <w:rsid w:val="004961B5"/>
    <w:rsid w:val="00496607"/>
    <w:rsid w:val="004F62F0"/>
    <w:rsid w:val="005241C8"/>
    <w:rsid w:val="005342CC"/>
    <w:rsid w:val="005C0C92"/>
    <w:rsid w:val="006073C6"/>
    <w:rsid w:val="006513B5"/>
    <w:rsid w:val="00661D41"/>
    <w:rsid w:val="00666649"/>
    <w:rsid w:val="00682507"/>
    <w:rsid w:val="006B2571"/>
    <w:rsid w:val="006E4763"/>
    <w:rsid w:val="006E4F33"/>
    <w:rsid w:val="006F114B"/>
    <w:rsid w:val="006F5C52"/>
    <w:rsid w:val="006F6926"/>
    <w:rsid w:val="00706B8E"/>
    <w:rsid w:val="00710CA7"/>
    <w:rsid w:val="00744890"/>
    <w:rsid w:val="007470A4"/>
    <w:rsid w:val="0078792D"/>
    <w:rsid w:val="0079713B"/>
    <w:rsid w:val="0080242A"/>
    <w:rsid w:val="008339D5"/>
    <w:rsid w:val="008349E9"/>
    <w:rsid w:val="00855A0D"/>
    <w:rsid w:val="00876F16"/>
    <w:rsid w:val="00894B8A"/>
    <w:rsid w:val="008A1807"/>
    <w:rsid w:val="009327A7"/>
    <w:rsid w:val="00967FF1"/>
    <w:rsid w:val="0098535D"/>
    <w:rsid w:val="00987084"/>
    <w:rsid w:val="00992BA2"/>
    <w:rsid w:val="00993A87"/>
    <w:rsid w:val="009F2DD0"/>
    <w:rsid w:val="009F6ECF"/>
    <w:rsid w:val="00A735E2"/>
    <w:rsid w:val="00A76DB1"/>
    <w:rsid w:val="00A90D22"/>
    <w:rsid w:val="00A9671D"/>
    <w:rsid w:val="00AB7CA1"/>
    <w:rsid w:val="00AC643A"/>
    <w:rsid w:val="00AE5F30"/>
    <w:rsid w:val="00B21251"/>
    <w:rsid w:val="00B31829"/>
    <w:rsid w:val="00B33D72"/>
    <w:rsid w:val="00B60112"/>
    <w:rsid w:val="00B77CDB"/>
    <w:rsid w:val="00B90515"/>
    <w:rsid w:val="00BD761C"/>
    <w:rsid w:val="00BE245B"/>
    <w:rsid w:val="00C24A2A"/>
    <w:rsid w:val="00C41199"/>
    <w:rsid w:val="00C738FE"/>
    <w:rsid w:val="00CB65C9"/>
    <w:rsid w:val="00CC0B45"/>
    <w:rsid w:val="00CD546D"/>
    <w:rsid w:val="00D353B6"/>
    <w:rsid w:val="00D370B7"/>
    <w:rsid w:val="00D56336"/>
    <w:rsid w:val="00D60AD1"/>
    <w:rsid w:val="00D61A1D"/>
    <w:rsid w:val="00DA4CA5"/>
    <w:rsid w:val="00DA59E0"/>
    <w:rsid w:val="00DC4F8A"/>
    <w:rsid w:val="00DD4BC6"/>
    <w:rsid w:val="00E14D72"/>
    <w:rsid w:val="00E157E7"/>
    <w:rsid w:val="00E27B2F"/>
    <w:rsid w:val="00E4469F"/>
    <w:rsid w:val="00E67174"/>
    <w:rsid w:val="00ED626A"/>
    <w:rsid w:val="00F15566"/>
    <w:rsid w:val="00F23A32"/>
    <w:rsid w:val="00F336AB"/>
    <w:rsid w:val="00F33BDE"/>
    <w:rsid w:val="00F42F17"/>
    <w:rsid w:val="00F85A94"/>
    <w:rsid w:val="00F87996"/>
    <w:rsid w:val="00FC4991"/>
    <w:rsid w:val="00FC6B0D"/>
    <w:rsid w:val="00FF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2D"/>
    <w:rPr>
      <w:rFonts w:cs="Gulim"/>
    </w:rPr>
  </w:style>
  <w:style w:type="paragraph" w:styleId="1">
    <w:name w:val="heading 1"/>
    <w:basedOn w:val="a"/>
    <w:next w:val="a"/>
    <w:link w:val="10"/>
    <w:uiPriority w:val="9"/>
    <w:qFormat/>
    <w:rsid w:val="000B6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B6F3A"/>
    <w:pPr>
      <w:keepNext/>
      <w:jc w:val="center"/>
      <w:outlineLvl w:val="2"/>
    </w:pPr>
    <w:rPr>
      <w:rFonts w:eastAsia="Times New Roman" w:cs="Times New Roman"/>
      <w:b/>
      <w:color w:val="auto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6F3A"/>
    <w:pPr>
      <w:keepNext/>
      <w:ind w:left="567"/>
      <w:jc w:val="both"/>
      <w:outlineLvl w:val="4"/>
    </w:pPr>
    <w:rPr>
      <w:rFonts w:eastAsia="Times New Roman" w:cs="Times New Roman"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F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B6F3A"/>
    <w:rPr>
      <w:rFonts w:eastAsia="Times New Roman"/>
      <w:b/>
      <w:color w:val="auto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6F3A"/>
    <w:rPr>
      <w:rFonts w:eastAsia="Times New Roman"/>
      <w:color w:val="auto"/>
      <w:sz w:val="32"/>
      <w:szCs w:val="20"/>
      <w:lang w:eastAsia="ru-RU"/>
    </w:rPr>
  </w:style>
  <w:style w:type="paragraph" w:customStyle="1" w:styleId="11">
    <w:name w:val="Стиль1"/>
    <w:basedOn w:val="1"/>
    <w:rsid w:val="000B6F3A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22E4A-13A1-4433-A7AC-1FFC53EA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farmakol-lab</dc:creator>
  <cp:keywords/>
  <dc:description/>
  <cp:lastModifiedBy>АдминистраторПК</cp:lastModifiedBy>
  <cp:revision>60</cp:revision>
  <cp:lastPrinted>2019-02-21T11:17:00Z</cp:lastPrinted>
  <dcterms:created xsi:type="dcterms:W3CDTF">2017-03-20T10:06:00Z</dcterms:created>
  <dcterms:modified xsi:type="dcterms:W3CDTF">2022-04-01T09:09:00Z</dcterms:modified>
</cp:coreProperties>
</file>