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A6" w:rsidRDefault="008F1AA6" w:rsidP="00C7642C">
      <w:pPr>
        <w:pStyle w:val="Default"/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C7642C">
        <w:rPr>
          <w:b/>
          <w:bCs/>
          <w:sz w:val="28"/>
          <w:szCs w:val="28"/>
        </w:rPr>
        <w:t>Общие правила подачи и рассмотрения апелляций</w:t>
      </w:r>
    </w:p>
    <w:p w:rsidR="00C7642C" w:rsidRPr="00C7642C" w:rsidRDefault="00C7642C" w:rsidP="00C7642C">
      <w:pPr>
        <w:pStyle w:val="Default"/>
        <w:widowControl w:val="0"/>
        <w:spacing w:line="360" w:lineRule="auto"/>
        <w:jc w:val="center"/>
        <w:rPr>
          <w:sz w:val="28"/>
          <w:szCs w:val="28"/>
        </w:rPr>
      </w:pPr>
    </w:p>
    <w:p w:rsidR="00C7642C" w:rsidRDefault="008F1AA6" w:rsidP="00C7642C">
      <w:pPr>
        <w:pStyle w:val="Default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7642C">
        <w:rPr>
          <w:sz w:val="28"/>
          <w:szCs w:val="28"/>
        </w:rPr>
        <w:t>Поступающий</w:t>
      </w:r>
      <w:proofErr w:type="gramEnd"/>
      <w:r w:rsidRPr="00C7642C">
        <w:rPr>
          <w:sz w:val="28"/>
          <w:szCs w:val="28"/>
        </w:rPr>
        <w:t xml:space="preserve"> (доверенное лицо) вправе подать в апелляционную комиссию апелляцию о нарушении, по мнению поступающего, установленного порядка проведения тестирования и (или) о несогласии с полученной оценкой результатов тестирования. </w:t>
      </w:r>
    </w:p>
    <w:p w:rsidR="00C7642C" w:rsidRDefault="008F1AA6" w:rsidP="00C7642C">
      <w:pPr>
        <w:pStyle w:val="Default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7642C">
        <w:rPr>
          <w:sz w:val="28"/>
          <w:szCs w:val="28"/>
        </w:rPr>
        <w:t>Апелляция подается одним из способов, указанных в указанных в пункте 3.3.</w:t>
      </w:r>
      <w:proofErr w:type="gramEnd"/>
      <w:r w:rsidRPr="00C7642C">
        <w:rPr>
          <w:sz w:val="28"/>
          <w:szCs w:val="28"/>
        </w:rPr>
        <w:t xml:space="preserve"> Правил. </w:t>
      </w:r>
    </w:p>
    <w:p w:rsidR="008F1AA6" w:rsidRPr="00C7642C" w:rsidRDefault="008F1AA6" w:rsidP="00C7642C">
      <w:pPr>
        <w:pStyle w:val="Default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42C">
        <w:rPr>
          <w:sz w:val="28"/>
          <w:szCs w:val="28"/>
        </w:rPr>
        <w:t xml:space="preserve">В ходе рассмотрения апелляции проверяется соблюдение установленного порядка проведения тестирования и (или) правильность оценивания результатов тестирования </w:t>
      </w:r>
    </w:p>
    <w:p w:rsidR="008F1AA6" w:rsidRPr="00C7642C" w:rsidRDefault="008F1AA6" w:rsidP="00C7642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42C">
        <w:rPr>
          <w:sz w:val="28"/>
          <w:szCs w:val="28"/>
        </w:rPr>
        <w:t xml:space="preserve">Рассмотрение апелляции о нарушении установленного порядка проведения вступительного испытания может осуществляться с использованием записи видеоизображения и </w:t>
      </w:r>
      <w:proofErr w:type="spellStart"/>
      <w:r w:rsidRPr="00C7642C">
        <w:rPr>
          <w:sz w:val="28"/>
          <w:szCs w:val="28"/>
        </w:rPr>
        <w:t>аудиосигнала</w:t>
      </w:r>
      <w:proofErr w:type="spellEnd"/>
      <w:r w:rsidRPr="00C7642C">
        <w:rPr>
          <w:sz w:val="28"/>
          <w:szCs w:val="28"/>
        </w:rPr>
        <w:t xml:space="preserve">, </w:t>
      </w:r>
      <w:proofErr w:type="gramStart"/>
      <w:r w:rsidRPr="00C7642C">
        <w:rPr>
          <w:sz w:val="28"/>
          <w:szCs w:val="28"/>
        </w:rPr>
        <w:t>сделанных</w:t>
      </w:r>
      <w:proofErr w:type="gramEnd"/>
      <w:r w:rsidRPr="00C7642C">
        <w:rPr>
          <w:sz w:val="28"/>
          <w:szCs w:val="28"/>
        </w:rPr>
        <w:t xml:space="preserve"> во время проведения вступительного испытания. </w:t>
      </w:r>
    </w:p>
    <w:p w:rsidR="008F1AA6" w:rsidRPr="00C7642C" w:rsidRDefault="008F1AA6" w:rsidP="00C7642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42C">
        <w:rPr>
          <w:sz w:val="28"/>
          <w:szCs w:val="28"/>
        </w:rPr>
        <w:t xml:space="preserve">Рассмотрение апелляции о несогласии с полученными результатами вступительного испытания осуществляется с использованием расширенного протокола вступительного испытания. </w:t>
      </w:r>
    </w:p>
    <w:p w:rsidR="00C7642C" w:rsidRDefault="008F1AA6" w:rsidP="00C7642C">
      <w:pPr>
        <w:pStyle w:val="Default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42C">
        <w:rPr>
          <w:sz w:val="28"/>
          <w:szCs w:val="28"/>
        </w:rPr>
        <w:t xml:space="preserve">Апелляция подается в день объявления результатов тестирования или в течение следующего рабочего дня. </w:t>
      </w:r>
    </w:p>
    <w:p w:rsidR="00C7642C" w:rsidRDefault="008F1AA6" w:rsidP="00C7642C">
      <w:pPr>
        <w:pStyle w:val="Default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642C">
        <w:rPr>
          <w:sz w:val="28"/>
          <w:szCs w:val="28"/>
        </w:rPr>
        <w:t xml:space="preserve">Рассмотрение апелляций проводится не позднее следующего рабочего дня после дня подачи апелляции. </w:t>
      </w:r>
    </w:p>
    <w:p w:rsidR="00C7642C" w:rsidRPr="00C7642C" w:rsidRDefault="008F1AA6" w:rsidP="00C7642C">
      <w:pPr>
        <w:pStyle w:val="Default"/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proofErr w:type="gramStart"/>
      <w:r w:rsidRPr="00C7642C">
        <w:rPr>
          <w:sz w:val="28"/>
          <w:szCs w:val="28"/>
        </w:rPr>
        <w:t>Поступающий</w:t>
      </w:r>
      <w:proofErr w:type="gramEnd"/>
      <w:r w:rsidRPr="00C7642C">
        <w:rPr>
          <w:sz w:val="28"/>
          <w:szCs w:val="28"/>
        </w:rPr>
        <w:t xml:space="preserve"> (доверенное лицо) имеет право присутствовать при рассмотрении апелляции. </w:t>
      </w:r>
    </w:p>
    <w:p w:rsidR="003040CD" w:rsidRPr="00C7642C" w:rsidRDefault="008F1AA6" w:rsidP="00C7642C">
      <w:pPr>
        <w:pStyle w:val="Default"/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C7642C">
        <w:rPr>
          <w:sz w:val="28"/>
          <w:szCs w:val="28"/>
        </w:rPr>
        <w:t>После рассмотрения апелляции выносится решение апелляционной комиссии об изменении оценки результатов тестирования или оставлении указанной оценки без изменения.</w:t>
      </w:r>
    </w:p>
    <w:p w:rsidR="00C7642C" w:rsidRPr="00C7642C" w:rsidRDefault="00C7642C" w:rsidP="00C7642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Оформленное протоколом решение апелляционной комиссии доводится до сведения поступающего (доверенного лица) и хранится в личном деле поступающего. Факт ознакомления поступающего </w:t>
      </w:r>
      <w:r w:rsidRPr="00C7642C">
        <w:rPr>
          <w:sz w:val="28"/>
          <w:szCs w:val="28"/>
        </w:rPr>
        <w:t>(доверенного лица) с решением апелляционной комиссии заверяется подписью поступающего (доверенного лица).</w:t>
      </w:r>
    </w:p>
    <w:sectPr w:rsidR="00C7642C" w:rsidRPr="00C7642C" w:rsidSect="00C7642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149D"/>
    <w:multiLevelType w:val="hybridMultilevel"/>
    <w:tmpl w:val="E000E676"/>
    <w:lvl w:ilvl="0" w:tplc="FEB878E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E75168"/>
    <w:multiLevelType w:val="hybridMultilevel"/>
    <w:tmpl w:val="08B43318"/>
    <w:lvl w:ilvl="0" w:tplc="FEB878E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1AA6"/>
    <w:rsid w:val="003040CD"/>
    <w:rsid w:val="004611B0"/>
    <w:rsid w:val="008F1AA6"/>
    <w:rsid w:val="00C7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A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CDPO</dc:creator>
  <cp:keywords/>
  <dc:description/>
  <cp:lastModifiedBy>CDPO</cp:lastModifiedBy>
  <cp:revision>5</cp:revision>
  <dcterms:created xsi:type="dcterms:W3CDTF">2024-05-16T06:05:00Z</dcterms:created>
  <dcterms:modified xsi:type="dcterms:W3CDTF">2024-05-16T06:10:00Z</dcterms:modified>
</cp:coreProperties>
</file>