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B9" w:rsidRPr="000936B9" w:rsidRDefault="000936B9" w:rsidP="000936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0936B9">
        <w:rPr>
          <w:rFonts w:ascii="Times New Roman" w:hAnsi="Times New Roman"/>
          <w:b/>
          <w:color w:val="000000"/>
          <w:sz w:val="23"/>
          <w:szCs w:val="23"/>
        </w:rPr>
        <w:t>СПИСОК</w:t>
      </w:r>
    </w:p>
    <w:p w:rsidR="000936B9" w:rsidRPr="000936B9" w:rsidRDefault="000936B9" w:rsidP="000936B9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</w:rPr>
      </w:pPr>
      <w:r w:rsidRPr="000936B9">
        <w:rPr>
          <w:rFonts w:ascii="yandex-sans" w:hAnsi="yandex-sans"/>
          <w:b/>
          <w:color w:val="000000"/>
          <w:sz w:val="23"/>
          <w:szCs w:val="23"/>
        </w:rPr>
        <w:t xml:space="preserve">периодических изданий научной библиотеки Пятигорского </w:t>
      </w:r>
      <w:proofErr w:type="spellStart"/>
      <w:r w:rsidRPr="000936B9">
        <w:rPr>
          <w:rFonts w:ascii="yandex-sans" w:hAnsi="yandex-sans"/>
          <w:b/>
          <w:color w:val="000000"/>
          <w:sz w:val="23"/>
          <w:szCs w:val="23"/>
        </w:rPr>
        <w:t>медико</w:t>
      </w:r>
      <w:proofErr w:type="spellEnd"/>
      <w:r w:rsidRPr="000936B9">
        <w:rPr>
          <w:rFonts w:ascii="yandex-sans" w:hAnsi="yandex-sans"/>
          <w:b/>
          <w:color w:val="000000"/>
          <w:sz w:val="23"/>
          <w:szCs w:val="23"/>
        </w:rPr>
        <w:t xml:space="preserve"> – фармацевтического</w:t>
      </w:r>
    </w:p>
    <w:p w:rsidR="000936B9" w:rsidRPr="000936B9" w:rsidRDefault="000936B9" w:rsidP="000936B9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0936B9">
        <w:rPr>
          <w:rFonts w:ascii="yandex-sans" w:hAnsi="yandex-sans"/>
          <w:b/>
          <w:color w:val="000000"/>
          <w:sz w:val="23"/>
          <w:szCs w:val="23"/>
        </w:rPr>
        <w:t xml:space="preserve">института – филиала ФГБОУ ВО </w:t>
      </w:r>
      <w:proofErr w:type="spellStart"/>
      <w:r w:rsidRPr="000936B9">
        <w:rPr>
          <w:rFonts w:ascii="yandex-sans" w:hAnsi="yandex-sans"/>
          <w:b/>
          <w:color w:val="000000"/>
          <w:sz w:val="23"/>
          <w:szCs w:val="23"/>
        </w:rPr>
        <w:t>ВолгГМУ</w:t>
      </w:r>
      <w:proofErr w:type="spellEnd"/>
    </w:p>
    <w:p w:rsidR="00704674" w:rsidRPr="000936B9" w:rsidRDefault="000936B9" w:rsidP="000936B9">
      <w:pPr>
        <w:jc w:val="center"/>
        <w:rPr>
          <w:rFonts w:ascii="Times New Roman" w:hAnsi="Times New Roman"/>
          <w:b/>
          <w:sz w:val="24"/>
          <w:szCs w:val="24"/>
        </w:rPr>
      </w:pPr>
      <w:r w:rsidRPr="000936B9">
        <w:rPr>
          <w:rFonts w:ascii="Times New Roman" w:hAnsi="Times New Roman"/>
          <w:b/>
          <w:sz w:val="24"/>
          <w:szCs w:val="24"/>
        </w:rPr>
        <w:t>с 01.01.2020 по 31.01.2020</w:t>
      </w:r>
    </w:p>
    <w:p w:rsidR="000936B9" w:rsidRPr="000936B9" w:rsidRDefault="000936B9" w:rsidP="00DA23B5">
      <w:pPr>
        <w:ind w:right="283"/>
        <w:rPr>
          <w:rFonts w:ascii="Times New Roman" w:hAnsi="Times New Roman"/>
          <w:sz w:val="24"/>
          <w:szCs w:val="24"/>
        </w:rPr>
      </w:pPr>
    </w:p>
    <w:tbl>
      <w:tblPr>
        <w:tblW w:w="11352" w:type="dxa"/>
        <w:tblInd w:w="-318" w:type="dxa"/>
        <w:tblLook w:val="04A0"/>
      </w:tblPr>
      <w:tblGrid>
        <w:gridCol w:w="1728"/>
        <w:gridCol w:w="4251"/>
        <w:gridCol w:w="1436"/>
        <w:gridCol w:w="1249"/>
        <w:gridCol w:w="1205"/>
        <w:gridCol w:w="1483"/>
      </w:tblGrid>
      <w:tr w:rsidR="000936B9" w:rsidRPr="000936B9" w:rsidTr="00DA23B5">
        <w:trPr>
          <w:gridAfter w:val="1"/>
          <w:wAfter w:w="425" w:type="dxa"/>
          <w:trHeight w:val="327"/>
        </w:trPr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36B9">
              <w:rPr>
                <w:rFonts w:ascii="Times New Roman" w:hAnsi="Times New Roman"/>
                <w:b/>
                <w:bCs/>
                <w:sz w:val="24"/>
                <w:szCs w:val="24"/>
              </w:rPr>
              <w:t>Индекс</w:t>
            </w:r>
          </w:p>
        </w:tc>
        <w:tc>
          <w:tcPr>
            <w:tcW w:w="34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36B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36B9">
              <w:rPr>
                <w:rFonts w:ascii="Times New Roman" w:hAnsi="Times New Roman"/>
                <w:b/>
                <w:bCs/>
                <w:sz w:val="24"/>
                <w:szCs w:val="24"/>
              </w:rPr>
              <w:t>Период</w:t>
            </w:r>
            <w:proofErr w:type="gramStart"/>
            <w:r w:rsidRPr="000936B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0936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0936B9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0936B9">
              <w:rPr>
                <w:rFonts w:ascii="Times New Roman" w:hAnsi="Times New Roman"/>
                <w:b/>
                <w:bCs/>
                <w:sz w:val="24"/>
                <w:szCs w:val="24"/>
              </w:rPr>
              <w:t>ыпуска изданий</w:t>
            </w:r>
          </w:p>
        </w:tc>
        <w:tc>
          <w:tcPr>
            <w:tcW w:w="7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936B9">
              <w:rPr>
                <w:rFonts w:ascii="Times New Roman" w:hAnsi="Times New Roman"/>
                <w:b/>
                <w:bCs/>
                <w:sz w:val="24"/>
                <w:szCs w:val="24"/>
              </w:rPr>
              <w:t>Компл</w:t>
            </w:r>
            <w:proofErr w:type="spellEnd"/>
            <w:r w:rsidRPr="000936B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36B9">
              <w:rPr>
                <w:rFonts w:ascii="Times New Roman" w:hAnsi="Times New Roman"/>
                <w:b/>
                <w:bCs/>
                <w:sz w:val="24"/>
                <w:szCs w:val="24"/>
              </w:rPr>
              <w:t>Кол</w:t>
            </w:r>
            <w:proofErr w:type="gramStart"/>
            <w:r w:rsidRPr="000936B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0936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0936B9">
              <w:rPr>
                <w:rFonts w:ascii="Times New Roman" w:hAnsi="Times New Roman"/>
                <w:b/>
                <w:bCs/>
                <w:sz w:val="24"/>
                <w:szCs w:val="24"/>
              </w:rPr>
              <w:t>э</w:t>
            </w:r>
            <w:proofErr w:type="gramEnd"/>
            <w:r w:rsidRPr="000936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кз. 1 </w:t>
            </w:r>
            <w:proofErr w:type="spellStart"/>
            <w:r w:rsidRPr="000936B9">
              <w:rPr>
                <w:rFonts w:ascii="Times New Roman" w:hAnsi="Times New Roman"/>
                <w:b/>
                <w:bCs/>
                <w:sz w:val="24"/>
                <w:szCs w:val="24"/>
              </w:rPr>
              <w:t>компл</w:t>
            </w:r>
            <w:proofErr w:type="spellEnd"/>
            <w:r w:rsidRPr="000936B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936B9" w:rsidRPr="000936B9" w:rsidTr="00DA23B5">
        <w:trPr>
          <w:gridAfter w:val="1"/>
          <w:wAfter w:w="425" w:type="dxa"/>
          <w:trHeight w:val="319"/>
        </w:trPr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36B9" w:rsidRPr="000936B9" w:rsidTr="009F5A08">
        <w:trPr>
          <w:trHeight w:val="225"/>
        </w:trPr>
        <w:tc>
          <w:tcPr>
            <w:tcW w:w="8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36B9">
              <w:rPr>
                <w:rFonts w:ascii="Times New Roman" w:hAnsi="Times New Roman"/>
                <w:b/>
                <w:bCs/>
                <w:sz w:val="24"/>
                <w:szCs w:val="24"/>
              </w:rPr>
              <w:t>Газеты</w:t>
            </w:r>
          </w:p>
        </w:tc>
      </w:tr>
      <w:tr w:rsidR="000936B9" w:rsidRPr="000936B9" w:rsidTr="00DA23B5">
        <w:trPr>
          <w:gridAfter w:val="1"/>
          <w:wAfter w:w="425" w:type="dxa"/>
          <w:trHeight w:val="315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 xml:space="preserve">11750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АРГУМЕНТЫ И ФАКТЫ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0936B9" w:rsidRPr="000936B9" w:rsidTr="00DA23B5">
        <w:trPr>
          <w:gridAfter w:val="1"/>
          <w:wAfter w:w="425" w:type="dxa"/>
          <w:trHeight w:val="315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 xml:space="preserve">50201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РОССИЙСКАЯ ГАЗЕТА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</w:tr>
      <w:tr w:rsidR="000936B9" w:rsidRPr="000936B9" w:rsidTr="00DA23B5">
        <w:trPr>
          <w:gridAfter w:val="1"/>
          <w:wAfter w:w="425" w:type="dxa"/>
          <w:trHeight w:val="315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 xml:space="preserve">32229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ФАРМАЦЕВТИЧЕСКИЙ ВЕСТНИК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0936B9" w:rsidRPr="000936B9" w:rsidTr="009F5A08">
        <w:trPr>
          <w:trHeight w:val="225"/>
        </w:trPr>
        <w:tc>
          <w:tcPr>
            <w:tcW w:w="8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36B9">
              <w:rPr>
                <w:rFonts w:ascii="Times New Roman" w:hAnsi="Times New Roman"/>
                <w:b/>
                <w:bCs/>
                <w:sz w:val="24"/>
                <w:szCs w:val="24"/>
              </w:rPr>
              <w:t>Журналы</w:t>
            </w:r>
          </w:p>
        </w:tc>
      </w:tr>
      <w:tr w:rsidR="000936B9" w:rsidRPr="000936B9" w:rsidTr="00DA23B5">
        <w:trPr>
          <w:gridAfter w:val="1"/>
          <w:wAfter w:w="425" w:type="dxa"/>
          <w:trHeight w:val="315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 xml:space="preserve">79070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АДМИНИСТРАТОР ОБРАЗОВАНИЯ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0936B9" w:rsidRPr="000936B9" w:rsidTr="00DA23B5">
        <w:trPr>
          <w:gridAfter w:val="1"/>
          <w:wAfter w:w="425" w:type="dxa"/>
          <w:trHeight w:val="315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71404 *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АНТИБИОТИКИ И ХИМИОТЕРАПИЯ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36B9" w:rsidRPr="000936B9" w:rsidTr="00DA23B5">
        <w:trPr>
          <w:gridAfter w:val="1"/>
          <w:wAfter w:w="425" w:type="dxa"/>
          <w:trHeight w:val="315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 xml:space="preserve">81621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БИОМЕДИЦИНСКАЯ ХИМИЯ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36B9" w:rsidRPr="000936B9" w:rsidTr="00DA23B5">
        <w:trPr>
          <w:gridAfter w:val="1"/>
          <w:wAfter w:w="425" w:type="dxa"/>
          <w:trHeight w:val="315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 xml:space="preserve">71150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БИООРГАНИЧЕСКАЯ ХИМИЯ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36B9" w:rsidRPr="000936B9" w:rsidTr="00DA23B5">
        <w:trPr>
          <w:gridAfter w:val="1"/>
          <w:wAfter w:w="425" w:type="dxa"/>
          <w:trHeight w:val="315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 xml:space="preserve">70085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БИОТЕХНОЛОГИЯ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36B9" w:rsidRPr="000936B9" w:rsidTr="00DA23B5">
        <w:trPr>
          <w:gridAfter w:val="1"/>
          <w:wAfter w:w="425" w:type="dxa"/>
          <w:trHeight w:val="315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 xml:space="preserve">70053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БИОФИЗИКА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36B9" w:rsidRPr="000936B9" w:rsidTr="00DA23B5">
        <w:trPr>
          <w:gridAfter w:val="1"/>
          <w:wAfter w:w="425" w:type="dxa"/>
          <w:trHeight w:val="315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 xml:space="preserve">70054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БИОХИМИЯ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936B9" w:rsidRPr="000936B9" w:rsidTr="00DA23B5">
        <w:trPr>
          <w:gridAfter w:val="1"/>
          <w:wAfter w:w="425" w:type="dxa"/>
          <w:trHeight w:val="885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 xml:space="preserve">70058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БЮЛЛЕТЕНЬ ВЫСШЕЙ АТТЕСТАЦИОННОЙ КОМИССИИ МИНИСТЕРСТВА ОБРАЗОВАНИЯ РОССИЙСКОЙ ФЕДЕРАЦИИ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36B9" w:rsidRPr="000936B9" w:rsidTr="00DA23B5">
        <w:trPr>
          <w:gridAfter w:val="1"/>
          <w:wAfter w:w="425" w:type="dxa"/>
          <w:trHeight w:val="600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71408 *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БЮЛЛЕТЕНЬ ЭКСПЕРИМЕНТАЛЬНОЙ БИОЛОГИИ И МЕДИЦИНЫ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936B9" w:rsidRPr="000936B9" w:rsidTr="00DA23B5">
        <w:trPr>
          <w:gridAfter w:val="1"/>
          <w:wAfter w:w="425" w:type="dxa"/>
          <w:trHeight w:val="600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20158 *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ВЕСТНИК ВОЛГОГРАДСКОГО ГОСУДАРСТВЕННОГО МЕДИЦИНСКОГО УНИВЕРСИТЕТА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36B9" w:rsidRPr="000936B9" w:rsidTr="00DA23B5">
        <w:trPr>
          <w:gridAfter w:val="1"/>
          <w:wAfter w:w="425" w:type="dxa"/>
          <w:trHeight w:val="315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 xml:space="preserve">38847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ВЕСТНИК РОСЗДРАВНАДЗОРА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36B9" w:rsidRPr="000936B9" w:rsidTr="00DA23B5">
        <w:trPr>
          <w:gridAfter w:val="1"/>
          <w:wAfter w:w="425" w:type="dxa"/>
          <w:trHeight w:val="315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58008 *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ВОЛГОГРАДСКИЙ НАУЧНО-МЕДИЦИНСКИЙ ЖУРНАЛ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36B9" w:rsidRPr="000936B9" w:rsidTr="00DA23B5">
        <w:trPr>
          <w:gridAfter w:val="1"/>
          <w:wAfter w:w="425" w:type="dxa"/>
          <w:trHeight w:val="600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 xml:space="preserve">47284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ВОПРОСЫ БИОЛОГИЧЕСКОЙ, МЕДИЦИНСКОЙ И ФАРМАЦЕВТИЧЕСКОЙ ХИМИИ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936B9" w:rsidRPr="000936B9" w:rsidTr="00DA23B5">
        <w:trPr>
          <w:gridAfter w:val="1"/>
          <w:wAfter w:w="425" w:type="dxa"/>
          <w:trHeight w:val="600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57958 *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ВОПРОСЫ ОБЕСПЕЧЕНИЯ КАЧЕСТВА ЛЕКАРСТВЕННЫХ СРЕДСТВ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36B9" w:rsidRPr="000936B9" w:rsidTr="00DA23B5">
        <w:trPr>
          <w:gridAfter w:val="1"/>
          <w:wAfter w:w="425" w:type="dxa"/>
          <w:trHeight w:val="315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 xml:space="preserve">80790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ВЫСШЕЕ ОБРАЗОВАНИЕ СЕГОДНЯ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936B9" w:rsidRPr="000936B9" w:rsidTr="00DA23B5">
        <w:trPr>
          <w:gridAfter w:val="1"/>
          <w:wAfter w:w="425" w:type="dxa"/>
          <w:trHeight w:val="315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 xml:space="preserve">41284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ГЕМАТОЛОГИЯ И ТРАНСФУЗИОЛОГИЯ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36B9" w:rsidRPr="000936B9" w:rsidTr="00DA23B5">
        <w:trPr>
          <w:gridAfter w:val="1"/>
          <w:wAfter w:w="425" w:type="dxa"/>
          <w:trHeight w:val="315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80977 *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ГЛАВНЫЙ ВРАЧ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936B9" w:rsidRPr="000936B9" w:rsidTr="00DA23B5">
        <w:trPr>
          <w:gridAfter w:val="1"/>
          <w:wAfter w:w="425" w:type="dxa"/>
          <w:trHeight w:val="315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 xml:space="preserve">71436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 xml:space="preserve">ЖУРНАЛ МИКРОБИОЛОГИИ, ЭПИДЕМИОЛОГИИ И </w:t>
            </w:r>
            <w:r w:rsidRPr="000936B9">
              <w:rPr>
                <w:rFonts w:ascii="Times New Roman" w:hAnsi="Times New Roman"/>
                <w:sz w:val="24"/>
                <w:szCs w:val="24"/>
              </w:rPr>
              <w:lastRenderedPageBreak/>
              <w:t>ИММУНОБИОЛОГИИ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lastRenderedPageBreak/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36B9" w:rsidRPr="000936B9" w:rsidTr="00DA23B5">
        <w:trPr>
          <w:gridAfter w:val="1"/>
          <w:wAfter w:w="425" w:type="dxa"/>
          <w:trHeight w:val="511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lastRenderedPageBreak/>
              <w:t>70414 *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 xml:space="preserve">ИЗВЕСТИЯ ВЫСШИХ УЧЕБНЫХ ЗАВЕДЕНИЙ. </w:t>
            </w:r>
            <w:proofErr w:type="gramStart"/>
            <w:r w:rsidRPr="000936B9">
              <w:rPr>
                <w:rFonts w:ascii="Times New Roman" w:hAnsi="Times New Roman"/>
                <w:sz w:val="24"/>
                <w:szCs w:val="24"/>
              </w:rPr>
              <w:t>СЕВЕРО-КАВКАЗСКИЙ</w:t>
            </w:r>
            <w:proofErr w:type="gramEnd"/>
            <w:r w:rsidRPr="000936B9">
              <w:rPr>
                <w:rFonts w:ascii="Times New Roman" w:hAnsi="Times New Roman"/>
                <w:sz w:val="24"/>
                <w:szCs w:val="24"/>
              </w:rPr>
              <w:t xml:space="preserve"> РЕГИОН. ОБЩЕСТВЕННЫЕ НАУКИ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36B9" w:rsidRPr="000936B9" w:rsidTr="00DA23B5">
        <w:trPr>
          <w:gridAfter w:val="1"/>
          <w:wAfter w:w="425" w:type="dxa"/>
          <w:trHeight w:val="315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 xml:space="preserve">81902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КАДРОВОЕ ДЕЛО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936B9" w:rsidRPr="000936B9" w:rsidTr="00DA23B5">
        <w:trPr>
          <w:gridAfter w:val="1"/>
          <w:wAfter w:w="425" w:type="dxa"/>
          <w:trHeight w:val="315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 xml:space="preserve">46329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КЛИНИЧЕСКАЯ СТОМАТОЛОГИЯ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36B9" w:rsidRPr="000936B9" w:rsidTr="00DA23B5">
        <w:trPr>
          <w:gridAfter w:val="1"/>
          <w:wAfter w:w="425" w:type="dxa"/>
          <w:trHeight w:val="315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71305 *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КЛИНИЧЕСКАЯ ФАРМАКОЛОГИЯ И ТЕРАПИЯ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36B9" w:rsidRPr="000936B9" w:rsidTr="00DA23B5">
        <w:trPr>
          <w:gridAfter w:val="1"/>
          <w:wAfter w:w="425" w:type="dxa"/>
          <w:trHeight w:val="315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 xml:space="preserve">99479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ЛЕЧАЩИЙ ВРАЧ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936B9" w:rsidRPr="000936B9" w:rsidTr="00DA23B5">
        <w:trPr>
          <w:gridAfter w:val="1"/>
          <w:wAfter w:w="425" w:type="dxa"/>
          <w:trHeight w:val="315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 xml:space="preserve">18269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МЕДИЦИНА КАТАСТРОФ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36B9" w:rsidRPr="000936B9" w:rsidTr="00DA23B5">
        <w:trPr>
          <w:gridAfter w:val="1"/>
          <w:wAfter w:w="425" w:type="dxa"/>
          <w:trHeight w:val="315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 xml:space="preserve">82614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МЕНЕДЖЕР ЗДРАВООХРАНЕНИЯ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936B9" w:rsidRPr="000936B9" w:rsidTr="00DA23B5">
        <w:trPr>
          <w:gridAfter w:val="1"/>
          <w:wAfter w:w="425" w:type="dxa"/>
          <w:trHeight w:val="315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38867 *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МЕНЕДЖМЕНТ в РОССИИ и ЗА РУБЕЖОМ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36B9" w:rsidRPr="000936B9" w:rsidTr="00DA23B5">
        <w:trPr>
          <w:gridAfter w:val="1"/>
          <w:wAfter w:w="425" w:type="dxa"/>
          <w:trHeight w:val="315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71452 *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МОЛЕКУЛЯРНАЯ ГЕНЕТИКА, МИКРОБИОЛОГИЯ И ВИРУСОЛОГИЯ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36B9" w:rsidRPr="000936B9" w:rsidTr="00DA23B5">
        <w:trPr>
          <w:gridAfter w:val="1"/>
          <w:wAfter w:w="425" w:type="dxa"/>
          <w:trHeight w:val="315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 xml:space="preserve">82141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МОЛЕКУЛЯРНАЯ МЕДИЦИНА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36B9" w:rsidRPr="000936B9" w:rsidTr="00DA23B5">
        <w:trPr>
          <w:gridAfter w:val="1"/>
          <w:wAfter w:w="425" w:type="dxa"/>
          <w:trHeight w:val="315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 xml:space="preserve">70020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МОРФОЛОГИЯ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36B9" w:rsidRPr="000936B9" w:rsidTr="00DA23B5">
        <w:trPr>
          <w:gridAfter w:val="1"/>
          <w:wAfter w:w="425" w:type="dxa"/>
          <w:trHeight w:val="315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80831 *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НАРКОЛОГИЯ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936B9" w:rsidRPr="000936B9" w:rsidTr="00DA23B5">
        <w:trPr>
          <w:gridAfter w:val="1"/>
          <w:wAfter w:w="425" w:type="dxa"/>
          <w:trHeight w:val="315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 xml:space="preserve">48885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НОВАЯ АПТЕКА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936B9" w:rsidRPr="000936B9" w:rsidTr="00DA23B5">
        <w:trPr>
          <w:gridAfter w:val="1"/>
          <w:wAfter w:w="425" w:type="dxa"/>
          <w:trHeight w:val="315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 xml:space="preserve">70620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НОВАЯ И НОВЕЙШАЯ ИСТОРИЯ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36B9" w:rsidRPr="000936B9" w:rsidTr="00DA23B5">
        <w:trPr>
          <w:gridAfter w:val="1"/>
          <w:wAfter w:w="425" w:type="dxa"/>
          <w:trHeight w:val="315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 xml:space="preserve">81252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НОВОЕ В СТОМАТОЛОГИИ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936B9" w:rsidRPr="000936B9" w:rsidTr="00DA23B5">
        <w:trPr>
          <w:gridAfter w:val="1"/>
          <w:wAfter w:w="425" w:type="dxa"/>
          <w:trHeight w:val="600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15386 *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ОБЗОРЫ ПО КЛИНИЧЕСКОЙ ФАРМАКОЛОГИИ И ЛЕКАРСТВЕННОЙ ТЕРАПИИ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36B9" w:rsidRPr="000936B9" w:rsidTr="00DA23B5">
        <w:trPr>
          <w:gridAfter w:val="1"/>
          <w:wAfter w:w="425" w:type="dxa"/>
          <w:trHeight w:val="600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71456 *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ПАТОЛОГИЧЕСКАЯ ФИЗИОЛОГИЯ И ЭКСПЕРИМЕНТАЛЬНАЯ ТЕРАПИЯ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36B9" w:rsidRPr="000936B9" w:rsidTr="00DA23B5">
        <w:trPr>
          <w:gridAfter w:val="1"/>
          <w:wAfter w:w="425" w:type="dxa"/>
          <w:trHeight w:val="315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 xml:space="preserve">37249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ПРАВОВЫЕ ВОПРОСЫ В ЗДРАВООХРАНЕНИИ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936B9" w:rsidRPr="000936B9" w:rsidTr="00DA23B5">
        <w:trPr>
          <w:gridAfter w:val="1"/>
          <w:wAfter w:w="425" w:type="dxa"/>
          <w:trHeight w:val="315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 xml:space="preserve">70740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ПРИКЛАДНАЯ БИОХИМИЯ И МИКРОБИОЛОГИЯ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36B9" w:rsidRPr="000936B9" w:rsidTr="00DA23B5">
        <w:trPr>
          <w:gridAfter w:val="1"/>
          <w:wAfter w:w="425" w:type="dxa"/>
          <w:trHeight w:val="315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 xml:space="preserve">70786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РАСТИТЕЛЬНЫЕ РЕСУРСЫ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36B9" w:rsidRPr="000936B9" w:rsidTr="00DA23B5">
        <w:trPr>
          <w:gridAfter w:val="1"/>
          <w:wAfter w:w="425" w:type="dxa"/>
          <w:trHeight w:val="600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15371 *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РЕГИОНАРНОЕ КРОВООБРАЩЕНИЕ И МИКРОЦИРКУЛЯЦИЯ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36B9" w:rsidRPr="000936B9" w:rsidTr="00DA23B5">
        <w:trPr>
          <w:gridAfter w:val="1"/>
          <w:wAfter w:w="425" w:type="dxa"/>
          <w:trHeight w:val="315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38921 *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ТОКСИКОЛОГИЧЕСКИЙ ВЕСТНИК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36B9" w:rsidRPr="000936B9" w:rsidTr="00DA23B5">
        <w:trPr>
          <w:gridAfter w:val="1"/>
          <w:wAfter w:w="425" w:type="dxa"/>
          <w:trHeight w:val="315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83837 *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ТРОМБОЗ, ГЕМОСТАЗ И РЕОЛОГИЯ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36B9" w:rsidRPr="000936B9" w:rsidTr="00DA23B5">
        <w:trPr>
          <w:gridAfter w:val="1"/>
          <w:wAfter w:w="425" w:type="dxa"/>
          <w:trHeight w:val="315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 xml:space="preserve">72296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УНИВЕРСИТЕТСКАЯ КНИГА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936B9" w:rsidRPr="000936B9" w:rsidTr="00DA23B5">
        <w:trPr>
          <w:gridAfter w:val="1"/>
          <w:wAfter w:w="425" w:type="dxa"/>
          <w:trHeight w:val="315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 xml:space="preserve">92646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ФАРМАКОЭКОНОМИКА: ТЕОРИЯ И ПРАКТИКА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36B9" w:rsidRPr="000936B9" w:rsidTr="00DA23B5">
        <w:trPr>
          <w:gridAfter w:val="1"/>
          <w:wAfter w:w="425" w:type="dxa"/>
          <w:trHeight w:val="315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36817 *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ФАРМАЦЕВТИЧЕСКАЯ ПРОМЫШЛЕННОСТЬ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36B9" w:rsidRPr="000936B9" w:rsidTr="00DA23B5">
        <w:trPr>
          <w:gridAfter w:val="1"/>
          <w:wAfter w:w="425" w:type="dxa"/>
          <w:trHeight w:val="315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18370 *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ФАРМАЦЕВТИЧЕСКИЕ ТЕХНОЛОГИИ И УПАКОВКА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36B9" w:rsidRPr="000936B9" w:rsidTr="00DA23B5">
        <w:trPr>
          <w:gridAfter w:val="1"/>
          <w:wAfter w:w="425" w:type="dxa"/>
          <w:trHeight w:val="315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 xml:space="preserve">71477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ФАРМАЦИЯ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936B9" w:rsidRPr="000936B9" w:rsidTr="00DA23B5">
        <w:trPr>
          <w:gridAfter w:val="1"/>
          <w:wAfter w:w="425" w:type="dxa"/>
          <w:trHeight w:val="600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37278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ФАРМПРЕПАРАТЫ: КЛИНИЧЕСКИЕ ИСПЫТАНИЯ И ПРАКТИКА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936B9" w:rsidRPr="000936B9" w:rsidTr="00DA23B5">
        <w:trPr>
          <w:gridAfter w:val="1"/>
          <w:wAfter w:w="425" w:type="dxa"/>
          <w:trHeight w:val="315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 xml:space="preserve">71026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ФИЗКУЛЬТУРА И СПОРТ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936B9" w:rsidRPr="000936B9" w:rsidTr="00DA23B5">
        <w:trPr>
          <w:gridAfter w:val="1"/>
          <w:wAfter w:w="425" w:type="dxa"/>
          <w:trHeight w:val="315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 xml:space="preserve">45419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936B9" w:rsidRPr="000936B9" w:rsidTr="00DA23B5">
        <w:trPr>
          <w:gridAfter w:val="1"/>
          <w:wAfter w:w="425" w:type="dxa"/>
          <w:trHeight w:val="600"/>
        </w:trPr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71485 *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36B9" w:rsidRPr="000936B9" w:rsidRDefault="000936B9" w:rsidP="009F5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ЭКСПЕРИМЕНТАЛЬНАЯ И КЛИНИЧЕСКАЯ ФАРМАКОЛОГИЯ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B9" w:rsidRPr="000936B9" w:rsidRDefault="000936B9" w:rsidP="009F5A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6B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0936B9" w:rsidRPr="000936B9" w:rsidRDefault="000936B9">
      <w:pPr>
        <w:rPr>
          <w:rFonts w:ascii="Times New Roman" w:hAnsi="Times New Roman"/>
          <w:sz w:val="24"/>
          <w:szCs w:val="24"/>
        </w:rPr>
      </w:pPr>
    </w:p>
    <w:sectPr w:rsidR="000936B9" w:rsidRPr="000936B9" w:rsidSect="00DA23B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6B9"/>
    <w:rsid w:val="000936B9"/>
    <w:rsid w:val="001908B9"/>
    <w:rsid w:val="004753A4"/>
    <w:rsid w:val="00682D27"/>
    <w:rsid w:val="006A12C9"/>
    <w:rsid w:val="00704674"/>
    <w:rsid w:val="00D54E37"/>
    <w:rsid w:val="00DA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биб</dc:creator>
  <cp:keywords/>
  <dc:description/>
  <cp:lastModifiedBy>пк биб</cp:lastModifiedBy>
  <cp:revision>4</cp:revision>
  <dcterms:created xsi:type="dcterms:W3CDTF">2019-12-18T12:16:00Z</dcterms:created>
  <dcterms:modified xsi:type="dcterms:W3CDTF">2019-12-25T06:54:00Z</dcterms:modified>
</cp:coreProperties>
</file>