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936"/>
        <w:gridCol w:w="6945"/>
        <w:gridCol w:w="4395"/>
      </w:tblGrid>
      <w:tr w:rsidR="00D50579" w:rsidRPr="00A65F5F" w:rsidTr="002A1D3E">
        <w:tc>
          <w:tcPr>
            <w:tcW w:w="3936" w:type="dxa"/>
          </w:tcPr>
          <w:p w:rsidR="00D50579" w:rsidRPr="00A65F5F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D50579" w:rsidRPr="00A65F5F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</w:rPr>
              <w:t xml:space="preserve">Кафедра фармацевтического товароведения, гигиены и </w:t>
            </w:r>
          </w:p>
          <w:p w:rsidR="00D50579" w:rsidRPr="00A65F5F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</w:rPr>
              <w:t>экологии</w:t>
            </w:r>
          </w:p>
        </w:tc>
        <w:tc>
          <w:tcPr>
            <w:tcW w:w="6945" w:type="dxa"/>
          </w:tcPr>
          <w:p w:rsidR="00D50579" w:rsidRPr="00A65F5F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A65F5F">
              <w:rPr>
                <w:rFonts w:ascii="Times New Roman" w:hAnsi="Times New Roman" w:cs="Times New Roman"/>
                <w:b/>
                <w:sz w:val="36"/>
              </w:rPr>
              <w:t>Календарно-тематический план</w:t>
            </w:r>
          </w:p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A65F5F">
              <w:rPr>
                <w:rFonts w:ascii="Times New Roman" w:hAnsi="Times New Roman" w:cs="Times New Roman"/>
                <w:sz w:val="36"/>
              </w:rPr>
              <w:t>л</w:t>
            </w:r>
            <w:r>
              <w:rPr>
                <w:rFonts w:ascii="Times New Roman" w:hAnsi="Times New Roman" w:cs="Times New Roman"/>
                <w:sz w:val="36"/>
              </w:rPr>
              <w:t>екций и лабораторных занятий по дисциплине Гигиена</w:t>
            </w:r>
          </w:p>
          <w:p w:rsidR="00D50579" w:rsidRPr="00A65F5F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на 2022-2023</w:t>
            </w:r>
            <w:r w:rsidRPr="00A65F5F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A65F5F">
              <w:rPr>
                <w:rFonts w:ascii="Times New Roman" w:hAnsi="Times New Roman" w:cs="Times New Roman"/>
                <w:sz w:val="36"/>
              </w:rPr>
              <w:t>уч</w:t>
            </w:r>
            <w:proofErr w:type="spellEnd"/>
            <w:r w:rsidRPr="00A65F5F">
              <w:rPr>
                <w:rFonts w:ascii="Times New Roman" w:hAnsi="Times New Roman" w:cs="Times New Roman"/>
                <w:sz w:val="36"/>
              </w:rPr>
              <w:t>. год</w:t>
            </w:r>
          </w:p>
          <w:p w:rsidR="00D50579" w:rsidRPr="00A65F5F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  семестр (3</w:t>
            </w:r>
            <w:r w:rsidRPr="00A65F5F">
              <w:rPr>
                <w:rFonts w:ascii="Times New Roman" w:hAnsi="Times New Roman" w:cs="Times New Roman"/>
                <w:sz w:val="36"/>
              </w:rPr>
              <w:t xml:space="preserve"> курс</w:t>
            </w:r>
            <w:r>
              <w:rPr>
                <w:rFonts w:ascii="Times New Roman" w:hAnsi="Times New Roman" w:cs="Times New Roman"/>
                <w:sz w:val="36"/>
              </w:rPr>
              <w:t>, Лечебное дело</w:t>
            </w:r>
            <w:r w:rsidRPr="00A65F5F">
              <w:rPr>
                <w:rFonts w:ascii="Times New Roman" w:hAnsi="Times New Roman" w:cs="Times New Roman"/>
                <w:sz w:val="36"/>
              </w:rPr>
              <w:t>)</w:t>
            </w:r>
          </w:p>
        </w:tc>
        <w:tc>
          <w:tcPr>
            <w:tcW w:w="4395" w:type="dxa"/>
            <w:hideMark/>
          </w:tcPr>
          <w:p w:rsidR="00D50579" w:rsidRPr="00A65F5F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Пятигорский медико-фармацевтический институт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илиал Ф</w:t>
            </w:r>
            <w:r w:rsidRPr="00A65F5F">
              <w:rPr>
                <w:rFonts w:ascii="Times New Roman" w:hAnsi="Times New Roman" w:cs="Times New Roman"/>
                <w:b/>
                <w:sz w:val="28"/>
              </w:rPr>
              <w:t>ГБОУ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В</w:t>
            </w:r>
            <w:r w:rsidRPr="00A65F5F"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ВолгГМУ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Минздрава</w:t>
            </w:r>
            <w:r w:rsidRPr="00A65F5F">
              <w:rPr>
                <w:rFonts w:ascii="Times New Roman" w:hAnsi="Times New Roman" w:cs="Times New Roman"/>
                <w:b/>
                <w:sz w:val="28"/>
              </w:rPr>
              <w:t xml:space="preserve"> России</w:t>
            </w:r>
          </w:p>
        </w:tc>
      </w:tr>
    </w:tbl>
    <w:p w:rsidR="00D50579" w:rsidRPr="00A65F5F" w:rsidRDefault="00D50579" w:rsidP="00D50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F5F">
        <w:rPr>
          <w:rFonts w:ascii="Times New Roman" w:hAnsi="Times New Roman" w:cs="Times New Roman"/>
          <w:sz w:val="24"/>
          <w:szCs w:val="24"/>
        </w:rPr>
        <w:t xml:space="preserve">(продолжительность лекции – </w:t>
      </w:r>
      <w:r>
        <w:rPr>
          <w:rFonts w:ascii="Times New Roman" w:hAnsi="Times New Roman" w:cs="Times New Roman"/>
          <w:sz w:val="24"/>
          <w:szCs w:val="24"/>
        </w:rPr>
        <w:t>2 часа, практического</w:t>
      </w:r>
      <w:r w:rsidRPr="00A65F5F">
        <w:rPr>
          <w:rFonts w:ascii="Times New Roman" w:hAnsi="Times New Roman" w:cs="Times New Roman"/>
          <w:sz w:val="24"/>
          <w:szCs w:val="24"/>
        </w:rPr>
        <w:t xml:space="preserve"> занятия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5F">
        <w:rPr>
          <w:rFonts w:ascii="Times New Roman" w:hAnsi="Times New Roman" w:cs="Times New Roman"/>
          <w:sz w:val="24"/>
          <w:szCs w:val="24"/>
        </w:rPr>
        <w:t>3 часа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567"/>
        <w:gridCol w:w="5386"/>
        <w:gridCol w:w="1985"/>
        <w:gridCol w:w="1275"/>
        <w:gridCol w:w="3119"/>
        <w:gridCol w:w="1984"/>
      </w:tblGrid>
      <w:tr w:rsidR="00D50579" w:rsidRPr="00A65F5F" w:rsidTr="002A1D3E">
        <w:trPr>
          <w:cantSplit/>
          <w:trHeight w:val="1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579" w:rsidRPr="00A65F5F" w:rsidRDefault="00D50579" w:rsidP="002A1D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579" w:rsidRPr="00F155CB" w:rsidRDefault="00D50579" w:rsidP="002A1D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155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579" w:rsidRPr="00F37157" w:rsidRDefault="00D50579" w:rsidP="002A1D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55CB">
              <w:rPr>
                <w:rFonts w:ascii="Times New Roman" w:hAnsi="Times New Roman" w:cs="Times New Roman"/>
                <w:b/>
              </w:rPr>
              <w:t xml:space="preserve"> </w:t>
            </w:r>
            <w:r w:rsidRPr="00F155CB">
              <w:rPr>
                <w:rFonts w:ascii="Times New Roman" w:hAnsi="Times New Roman" w:cs="Times New Roman"/>
              </w:rPr>
              <w:t>№ лекции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Ф.И.О. лектора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579" w:rsidRPr="00A65F5F" w:rsidRDefault="00D50579" w:rsidP="002A1D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лабораторного</w:t>
            </w: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50579" w:rsidRPr="00A65F5F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D50579" w:rsidRPr="00A65F5F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D50579" w:rsidRPr="00A65F5F" w:rsidTr="002A1D3E">
        <w:trPr>
          <w:cantSplit/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E0024A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0579" w:rsidRPr="00A65F5F" w:rsidTr="002A1D3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0579" w:rsidRPr="00A65F5F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2B">
              <w:rPr>
                <w:rFonts w:ascii="Times New Roman" w:hAnsi="Times New Roman"/>
                <w:sz w:val="24"/>
                <w:szCs w:val="24"/>
              </w:rPr>
              <w:t>Гигиена лечебно-профилактических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2B">
              <w:rPr>
                <w:rFonts w:ascii="Times New Roman" w:hAnsi="Times New Roman"/>
                <w:sz w:val="24"/>
                <w:szCs w:val="24"/>
              </w:rPr>
              <w:t>Гигиеническая оценка размещения, планировки, внутренней среды лечебно-профилактических организаций.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cantSplit/>
          <w:trHeight w:val="180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A75794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.09.-</w:t>
            </w:r>
          </w:p>
          <w:p w:rsidR="00D50579" w:rsidRPr="00395191" w:rsidRDefault="00A75794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.09.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1F3509" w:rsidRDefault="00D50579" w:rsidP="002A1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9">
              <w:rPr>
                <w:rFonts w:ascii="Times New Roman" w:hAnsi="Times New Roman"/>
                <w:sz w:val="24"/>
                <w:szCs w:val="24"/>
              </w:rPr>
              <w:t>Гигиенические основы организации лечебного питания. Лечебно-профилактическое питание рабочих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D50579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.09.-</w:t>
            </w:r>
          </w:p>
          <w:p w:rsidR="00D50579" w:rsidRPr="00395191" w:rsidRDefault="00D50579" w:rsidP="00D5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2B">
              <w:rPr>
                <w:rFonts w:ascii="Times New Roman" w:hAnsi="Times New Roman"/>
                <w:sz w:val="24"/>
                <w:szCs w:val="24"/>
              </w:rPr>
              <w:t>Гигиеническая оценка размещения, планировки, внутренней среды лечебно-профилактических организаций.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2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A75794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.09. –</w:t>
            </w:r>
          </w:p>
          <w:p w:rsidR="00D50579" w:rsidRPr="00A65F5F" w:rsidRDefault="007D0073" w:rsidP="002A1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579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75794">
              <w:rPr>
                <w:rFonts w:ascii="Times New Roman" w:hAnsi="Times New Roman"/>
                <w:sz w:val="24"/>
                <w:szCs w:val="24"/>
              </w:rPr>
              <w:t>9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1F350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9">
              <w:rPr>
                <w:rFonts w:ascii="Times New Roman" w:hAnsi="Times New Roman"/>
                <w:sz w:val="24"/>
                <w:szCs w:val="24"/>
              </w:rPr>
              <w:t xml:space="preserve">Гигиена труда и охрана здоровья </w:t>
            </w:r>
            <w:proofErr w:type="gramStart"/>
            <w:r w:rsidRPr="001F3509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1F3509">
              <w:rPr>
                <w:rFonts w:ascii="Times New Roman" w:hAnsi="Times New Roman"/>
                <w:sz w:val="24"/>
                <w:szCs w:val="24"/>
              </w:rPr>
              <w:t>. Гигиеническая оценка факторов рабочей среды и трудового процесса. Критерии и классификация условий труда.  Профессиональные и производственно-обусловленные заболевания, профилактика.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7D0073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.09. –</w:t>
            </w:r>
          </w:p>
          <w:p w:rsidR="00D50579" w:rsidRPr="00A65F5F" w:rsidRDefault="007D0073" w:rsidP="002A1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.09.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 xml:space="preserve">Факторы производственной среды; прогноз влияния на состояние здоровья </w:t>
            </w:r>
            <w:proofErr w:type="gramStart"/>
            <w:r w:rsidRPr="002F2B58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2F2B58">
              <w:rPr>
                <w:rFonts w:ascii="Times New Roman" w:hAnsi="Times New Roman"/>
                <w:sz w:val="24"/>
                <w:szCs w:val="24"/>
              </w:rPr>
              <w:t>; профилактические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182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A75794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D007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Pr="00395191" w:rsidRDefault="00A75794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D007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D0073"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1C13C2" w:rsidRDefault="00D50579" w:rsidP="002A1D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3C2">
              <w:rPr>
                <w:rFonts w:ascii="Times New Roman" w:hAnsi="Times New Roman"/>
                <w:sz w:val="24"/>
                <w:szCs w:val="24"/>
              </w:rPr>
              <w:t>Основы физиологии труда. Тяжесть и напряженность трудового процесса, гигиенические критерии оценки. Профилактика переутомления. Гигиена труда медицинских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7D0073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.09.-</w:t>
            </w:r>
          </w:p>
          <w:p w:rsidR="00D50579" w:rsidRPr="00395191" w:rsidRDefault="007D0073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24.09.22</w:t>
            </w:r>
          </w:p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2F2B58" w:rsidRDefault="00D50579" w:rsidP="002A1D3E">
            <w:pPr>
              <w:rPr>
                <w:rFonts w:ascii="Times New Roman" w:hAnsi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 xml:space="preserve">Тяжесть и напряженность трудового процесса; влияние на функциональное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состояние и 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113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A75794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D007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Pr="00395191" w:rsidRDefault="00A75794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.10</w:t>
            </w:r>
            <w:r w:rsidR="00D50579">
              <w:rPr>
                <w:rFonts w:ascii="Times New Roman" w:hAnsi="Times New Roman"/>
                <w:sz w:val="24"/>
                <w:szCs w:val="24"/>
              </w:rPr>
              <w:t>.2</w:t>
            </w:r>
            <w:r w:rsidR="007D00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1C13C2" w:rsidRDefault="00D50579" w:rsidP="002A1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2">
              <w:rPr>
                <w:rFonts w:ascii="Times New Roman" w:hAnsi="Times New Roman"/>
                <w:sz w:val="24"/>
                <w:szCs w:val="24"/>
              </w:rPr>
              <w:t xml:space="preserve">Актуальные вопросы радиационной гигиены. Гигиенические требования к организации радиационной защиты в рентгенологических и радиологических отделениях медицинских организаций. Актуальные вопросы </w:t>
            </w:r>
            <w:proofErr w:type="gramStart"/>
            <w:r w:rsidRPr="001C13C2">
              <w:rPr>
                <w:rFonts w:ascii="Times New Roman" w:hAnsi="Times New Roman"/>
                <w:sz w:val="24"/>
                <w:szCs w:val="24"/>
              </w:rPr>
              <w:t>радиационной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7D0073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50579">
              <w:rPr>
                <w:rFonts w:ascii="Times New Roman" w:hAnsi="Times New Roman"/>
                <w:sz w:val="24"/>
                <w:szCs w:val="24"/>
              </w:rPr>
              <w:t>.09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Pr="00395191" w:rsidRDefault="007D0073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.10</w:t>
            </w:r>
            <w:r w:rsidR="00D50579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2F2B58" w:rsidRDefault="00D50579" w:rsidP="002A1D3E">
            <w:pPr>
              <w:rPr>
                <w:rFonts w:ascii="Times New Roman" w:hAnsi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 xml:space="preserve">Тяжесть и напряженность трудового процесса; влияние на функциональное состояние и здоровье </w:t>
            </w:r>
            <w:proofErr w:type="gramStart"/>
            <w:r w:rsidRPr="002F2B58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113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85330B" w:rsidRDefault="00A75794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08.10</w:t>
            </w:r>
            <w:r w:rsidR="00D50579">
              <w:rPr>
                <w:rFonts w:ascii="Times New Roman" w:hAnsi="Times New Roman"/>
                <w:sz w:val="24"/>
                <w:szCs w:val="24"/>
              </w:rPr>
              <w:t>.2</w:t>
            </w:r>
            <w:r w:rsidR="00DA3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1C13C2" w:rsidRDefault="00D50579" w:rsidP="002A1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2">
              <w:rPr>
                <w:rFonts w:ascii="Times New Roman" w:hAnsi="Times New Roman"/>
                <w:sz w:val="24"/>
                <w:szCs w:val="24"/>
              </w:rPr>
              <w:t>Основные проблемы гигиены детей и подростков. Факторы, формирующие здоровье детей, влияющие на рост и развитие. Показатели и группы здоровья.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85330B" w:rsidRDefault="00DA371F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50579">
              <w:rPr>
                <w:rFonts w:ascii="Times New Roman" w:hAnsi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2F2B58" w:rsidRDefault="00D50579" w:rsidP="002A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>Медико-санитарное обеспечение работающих промышленных предприятий. Гигиена и физиология военного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DA371F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5794">
              <w:rPr>
                <w:rFonts w:ascii="Times New Roman" w:hAnsi="Times New Roman"/>
                <w:sz w:val="24"/>
                <w:szCs w:val="24"/>
              </w:rPr>
              <w:t>0.10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Pr="00395191" w:rsidRDefault="00A75794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="00DA371F"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1C13C2" w:rsidRDefault="00D50579" w:rsidP="002A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C2">
              <w:rPr>
                <w:rFonts w:ascii="Times New Roman" w:hAnsi="Times New Roman"/>
                <w:sz w:val="24"/>
                <w:szCs w:val="24"/>
              </w:rPr>
              <w:t>Физическое развитие как показатель здоровья детей и подростков, методы исследования и оценки. Профессиональная ориентация и врачебная профессиональная консультация.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DA371F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.10.-</w:t>
            </w:r>
          </w:p>
          <w:p w:rsidR="00D50579" w:rsidRPr="00395191" w:rsidRDefault="00DA371F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15.10.22</w:t>
            </w:r>
          </w:p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E66B4B" w:rsidRDefault="00D50579" w:rsidP="002A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>Гигиенические аспекты работы операторов на персональных компьютерах. Обеспечение радиационной безопасности медицинского персонала.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A75794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.10.-</w:t>
            </w:r>
          </w:p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191">
              <w:rPr>
                <w:rFonts w:ascii="Times New Roman" w:hAnsi="Times New Roman"/>
                <w:sz w:val="24"/>
                <w:szCs w:val="24"/>
              </w:rPr>
              <w:t>2</w:t>
            </w:r>
            <w:r w:rsidR="00A757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.10.2</w:t>
            </w:r>
            <w:r w:rsidR="00DA3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1C13C2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2">
              <w:rPr>
                <w:rFonts w:ascii="Times New Roman" w:hAnsi="Times New Roman"/>
                <w:sz w:val="24"/>
                <w:szCs w:val="24"/>
              </w:rPr>
              <w:t>Здоровый образ жизни, его основные элементы, значимость для здоровья человека. Понятие и задачи личной гигиены.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DA371F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.10.-</w:t>
            </w:r>
          </w:p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191">
              <w:rPr>
                <w:rFonts w:ascii="Times New Roman" w:hAnsi="Times New Roman"/>
                <w:sz w:val="24"/>
                <w:szCs w:val="24"/>
              </w:rPr>
              <w:t>2</w:t>
            </w:r>
            <w:r w:rsidR="00DA37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.10.2</w:t>
            </w:r>
            <w:r w:rsidR="00DA3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2F2B58" w:rsidRDefault="00D50579" w:rsidP="002A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>Гигиеническая оценка условий труда медицинских работников физиотерапевтической поликлиники.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145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665311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A75794">
              <w:rPr>
                <w:rFonts w:ascii="Times New Roman" w:hAnsi="Times New Roman"/>
                <w:sz w:val="24"/>
                <w:szCs w:val="24"/>
              </w:rPr>
              <w:t>.10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Pr="00395191" w:rsidRDefault="00665311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</w:t>
            </w:r>
            <w:r w:rsidR="00DA3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1C13C2" w:rsidRDefault="00D50579" w:rsidP="002A1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2">
              <w:rPr>
                <w:rFonts w:ascii="Times New Roman" w:hAnsi="Times New Roman"/>
                <w:sz w:val="24"/>
                <w:szCs w:val="24"/>
              </w:rPr>
              <w:t>Гигиена экстремальных ситуаций и катастроф. Гигиенические проблемы обеспечения жизнедеятельности населения при чрезвычайных ситуациях. Гигиена полевого размещения.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256755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.10.-</w:t>
            </w:r>
          </w:p>
          <w:p w:rsidR="00D50579" w:rsidRPr="00395191" w:rsidRDefault="00256755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2F2B58" w:rsidRDefault="00D50579" w:rsidP="002A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 xml:space="preserve">Гигиеническая оценка условий труда медицинских работников физиотерапевтической </w:t>
            </w:r>
            <w:r w:rsidRPr="002F2B58">
              <w:rPr>
                <w:rFonts w:ascii="Times New Roman" w:hAnsi="Times New Roman"/>
                <w:sz w:val="24"/>
                <w:szCs w:val="24"/>
              </w:rPr>
              <w:lastRenderedPageBreak/>
              <w:t>поликлиники.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1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665311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31.10.- 05.11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</w:t>
            </w:r>
            <w:r w:rsidR="00DA3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1C13C2" w:rsidRDefault="00D50579" w:rsidP="002A1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2">
              <w:rPr>
                <w:rFonts w:ascii="Times New Roman" w:hAnsi="Times New Roman"/>
                <w:sz w:val="24"/>
                <w:szCs w:val="24"/>
              </w:rPr>
              <w:t>Гигиена питания и водоснабжения организованных групп населения в экстремальных ситуациях. Основы организации санитарно-эпидемиологического надзора за питанием и водоснабжением в полевых условиях.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31.10.- 05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.11.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579" w:rsidRPr="002F2B58" w:rsidRDefault="00D50579" w:rsidP="002A1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детей и </w:t>
            </w:r>
            <w:r w:rsidRPr="002F2B58">
              <w:rPr>
                <w:rFonts w:ascii="Times New Roman" w:hAnsi="Times New Roman"/>
                <w:sz w:val="24"/>
                <w:szCs w:val="24"/>
              </w:rPr>
              <w:t>подростков как показатель здоровья; методы исследований и оценки.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665311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07.11.- 12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.11.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FB1CD1" w:rsidRDefault="00D50579" w:rsidP="002A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>Гигиена и физиология военного труда.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07.11.- 12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.11.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579" w:rsidRPr="002F2B58" w:rsidRDefault="00D50579" w:rsidP="002A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>Комплексная оценка состояния здоровья детей и подростков; критерии и группы здоровья.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1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D50579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7937D0" w:rsidRDefault="00D50579" w:rsidP="002A1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14.11.- 19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.11.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579" w:rsidRPr="002F2B58" w:rsidRDefault="00D50579" w:rsidP="002A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>Школьная зрелость. Определение готовности ребенка к обучению в школе. Гигиена учебных занятий в школе.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123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D50579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 xml:space="preserve">.11.- </w:t>
            </w:r>
          </w:p>
          <w:p w:rsidR="00D50579" w:rsidRPr="00395191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26.11.22</w:t>
            </w:r>
          </w:p>
          <w:p w:rsidR="00D50579" w:rsidRPr="00395191" w:rsidRDefault="00D50579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2F2B58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 человека. Гигиенические основы закаливания.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50579" w:rsidRPr="00A65F5F" w:rsidRDefault="00D50579" w:rsidP="002A1D3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</w:t>
            </w:r>
            <w:r w:rsidR="00D50579">
              <w:rPr>
                <w:rFonts w:ascii="Times New Roman" w:hAnsi="Times New Roman"/>
                <w:sz w:val="24"/>
                <w:szCs w:val="24"/>
              </w:rPr>
              <w:t>1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 xml:space="preserve">.- </w:t>
            </w:r>
          </w:p>
          <w:p w:rsidR="00D50579" w:rsidRPr="00395191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03.12.22</w:t>
            </w:r>
          </w:p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579" w:rsidRPr="002F2B58" w:rsidRDefault="00D50579" w:rsidP="002A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58">
              <w:rPr>
                <w:rFonts w:ascii="Times New Roman" w:hAnsi="Times New Roman"/>
                <w:sz w:val="24"/>
                <w:szCs w:val="24"/>
              </w:rPr>
              <w:t>Гигиена водоснабжения организованных групп населения в экстремальных ситуациях, полевых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155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D50579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50579">
              <w:rPr>
                <w:rFonts w:ascii="Times New Roman" w:hAnsi="Times New Roman"/>
                <w:sz w:val="24"/>
                <w:szCs w:val="24"/>
              </w:rPr>
              <w:t>.12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Pr="00395191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.12.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2F2B58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Гигиена </w:t>
            </w:r>
            <w:r w:rsidRPr="002F2B58">
              <w:rPr>
                <w:rFonts w:ascii="Times New Roman" w:hAnsi="Times New Roman"/>
                <w:sz w:val="24"/>
                <w:szCs w:val="24"/>
              </w:rPr>
              <w:t>питания организованных групп населения в экстремальных ситуациях, полевых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A65F5F" w:rsidTr="002A1D3E">
        <w:trPr>
          <w:trHeight w:val="30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50579">
              <w:rPr>
                <w:rFonts w:ascii="Times New Roman" w:hAnsi="Times New Roman"/>
                <w:sz w:val="24"/>
                <w:szCs w:val="24"/>
              </w:rPr>
              <w:t>.12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50579" w:rsidRPr="00395191">
              <w:rPr>
                <w:rFonts w:ascii="Times New Roman" w:hAnsi="Times New Roman"/>
                <w:sz w:val="24"/>
                <w:szCs w:val="24"/>
              </w:rPr>
              <w:t>.12.</w:t>
            </w:r>
            <w:r w:rsidR="00D505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E66B4B" w:rsidRDefault="00D50579" w:rsidP="002A1D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68B">
              <w:rPr>
                <w:rFonts w:ascii="Times New Roman" w:hAnsi="Times New Roman"/>
                <w:sz w:val="24"/>
                <w:szCs w:val="24"/>
              </w:rPr>
              <w:t>Рубежный контроль по модулям «Гигиена лечебно-профилактических организаций», «Гигиена труда», «Гигиена детей и подростков», «Гигиена экстремальных ситуаций и катастроф». Контроль практических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50579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79" w:rsidRPr="00A65F5F" w:rsidTr="002A1D3E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9" w:rsidRPr="00A65F5F" w:rsidRDefault="00D50579" w:rsidP="002A1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9" w:rsidRPr="00A65F5F" w:rsidRDefault="00D50579" w:rsidP="002A1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A65F5F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50579">
              <w:rPr>
                <w:rFonts w:ascii="Times New Roman" w:hAnsi="Times New Roman"/>
                <w:sz w:val="24"/>
                <w:szCs w:val="24"/>
              </w:rPr>
              <w:t>.12.-</w:t>
            </w:r>
          </w:p>
          <w:p w:rsidR="00D50579" w:rsidRDefault="0025675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50579">
              <w:rPr>
                <w:rFonts w:ascii="Times New Roman" w:hAnsi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579" w:rsidRPr="00E66B4B" w:rsidRDefault="00D50579" w:rsidP="002A1D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68B">
              <w:rPr>
                <w:rFonts w:ascii="Times New Roman" w:hAnsi="Times New Roman"/>
                <w:sz w:val="24"/>
                <w:szCs w:val="24"/>
              </w:rPr>
              <w:t>Итоговый тестовый контроль.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50579" w:rsidRPr="00A65F5F" w:rsidRDefault="00D50579" w:rsidP="002A1D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D50579" w:rsidRDefault="00D50579" w:rsidP="00D50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579" w:rsidRDefault="00D50579" w:rsidP="00D50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579" w:rsidRDefault="00D50579" w:rsidP="00D50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579" w:rsidRPr="00A65F5F" w:rsidRDefault="00D50579" w:rsidP="00D50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5F5F">
        <w:rPr>
          <w:rFonts w:ascii="Times New Roman" w:hAnsi="Times New Roman" w:cs="Times New Roman"/>
          <w:sz w:val="24"/>
          <w:szCs w:val="24"/>
        </w:rPr>
        <w:t xml:space="preserve">Заведующий  кафедрой фармацевтического товароведения, </w:t>
      </w:r>
    </w:p>
    <w:p w:rsidR="00D50579" w:rsidRDefault="00D50579" w:rsidP="00D50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5F5F">
        <w:rPr>
          <w:rFonts w:ascii="Times New Roman" w:hAnsi="Times New Roman" w:cs="Times New Roman"/>
          <w:sz w:val="24"/>
          <w:szCs w:val="24"/>
        </w:rPr>
        <w:t>гигиены и экологии, доцент</w:t>
      </w:r>
      <w:r w:rsidRPr="00A65F5F">
        <w:rPr>
          <w:rFonts w:ascii="Times New Roman" w:hAnsi="Times New Roman" w:cs="Times New Roman"/>
          <w:sz w:val="24"/>
          <w:szCs w:val="24"/>
        </w:rPr>
        <w:tab/>
      </w:r>
      <w:r w:rsidRPr="00A65F5F">
        <w:rPr>
          <w:rFonts w:ascii="Times New Roman" w:hAnsi="Times New Roman" w:cs="Times New Roman"/>
          <w:sz w:val="24"/>
          <w:szCs w:val="24"/>
        </w:rPr>
        <w:tab/>
      </w:r>
      <w:r w:rsidRPr="00A65F5F">
        <w:rPr>
          <w:rFonts w:ascii="Times New Roman" w:hAnsi="Times New Roman" w:cs="Times New Roman"/>
          <w:sz w:val="24"/>
          <w:szCs w:val="24"/>
        </w:rPr>
        <w:tab/>
      </w:r>
      <w:r w:rsidRPr="00A65F5F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0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5F5F">
        <w:rPr>
          <w:rFonts w:ascii="Times New Roman" w:hAnsi="Times New Roman" w:cs="Times New Roman"/>
          <w:sz w:val="24"/>
          <w:szCs w:val="24"/>
        </w:rPr>
        <w:t>Шестаков Г.Н.</w:t>
      </w:r>
    </w:p>
    <w:p w:rsidR="00D50579" w:rsidRDefault="00D50579" w:rsidP="00D50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579" w:rsidRDefault="00D50579" w:rsidP="00D50579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5F5F">
        <w:rPr>
          <w:rFonts w:ascii="Times New Roman" w:hAnsi="Times New Roman" w:cs="Times New Roman"/>
          <w:sz w:val="24"/>
          <w:szCs w:val="24"/>
        </w:rPr>
        <w:t>План рассмотрен и утвержден на з</w:t>
      </w:r>
      <w:r>
        <w:rPr>
          <w:rFonts w:ascii="Times New Roman" w:hAnsi="Times New Roman" w:cs="Times New Roman"/>
          <w:sz w:val="24"/>
          <w:szCs w:val="24"/>
        </w:rPr>
        <w:t xml:space="preserve">аседании кафедры (протокол №  1 от « 29»  августа  2022 </w:t>
      </w:r>
      <w:r w:rsidRPr="00A65F5F">
        <w:rPr>
          <w:rFonts w:ascii="Times New Roman" w:hAnsi="Times New Roman" w:cs="Times New Roman"/>
          <w:sz w:val="24"/>
          <w:szCs w:val="24"/>
        </w:rPr>
        <w:t xml:space="preserve">г.) </w:t>
      </w:r>
    </w:p>
    <w:p w:rsidR="00D50579" w:rsidRDefault="00D50579" w:rsidP="00D50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579" w:rsidRDefault="00D50579" w:rsidP="00D50579"/>
    <w:p w:rsidR="00D50579" w:rsidRDefault="00D50579" w:rsidP="00D50579"/>
    <w:p w:rsidR="00D50579" w:rsidRDefault="00D50579" w:rsidP="00D50579"/>
    <w:p w:rsidR="00D50579" w:rsidRDefault="00D50579" w:rsidP="00D50579"/>
    <w:p w:rsidR="00256755" w:rsidRDefault="00256755" w:rsidP="00D50579"/>
    <w:p w:rsidR="00D50579" w:rsidRDefault="00D50579" w:rsidP="00D50579"/>
    <w:tbl>
      <w:tblPr>
        <w:tblW w:w="0" w:type="auto"/>
        <w:tblLayout w:type="fixed"/>
        <w:tblLook w:val="04A0"/>
      </w:tblPr>
      <w:tblGrid>
        <w:gridCol w:w="4503"/>
        <w:gridCol w:w="6378"/>
        <w:gridCol w:w="4395"/>
      </w:tblGrid>
      <w:tr w:rsidR="00D50579" w:rsidRPr="00B807DA" w:rsidTr="002A1D3E">
        <w:tc>
          <w:tcPr>
            <w:tcW w:w="4503" w:type="dxa"/>
          </w:tcPr>
          <w:p w:rsidR="00D50579" w:rsidRPr="00B807DA" w:rsidRDefault="00D50579" w:rsidP="002A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7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Кафедра фармацевтического товароведения, гигиены и экологии</w:t>
            </w:r>
          </w:p>
        </w:tc>
        <w:tc>
          <w:tcPr>
            <w:tcW w:w="6378" w:type="dxa"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07DA">
              <w:rPr>
                <w:rFonts w:ascii="Times New Roman" w:hAnsi="Times New Roman" w:cs="Times New Roman"/>
                <w:b/>
                <w:sz w:val="36"/>
                <w:szCs w:val="36"/>
              </w:rPr>
              <w:t>Календарно-тематический план</w:t>
            </w:r>
          </w:p>
          <w:p w:rsidR="00D50579" w:rsidRPr="00B807DA" w:rsidRDefault="00D50579" w:rsidP="002A1D3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07DA">
              <w:rPr>
                <w:rFonts w:ascii="Times New Roman" w:hAnsi="Times New Roman" w:cs="Times New Roman"/>
                <w:sz w:val="36"/>
                <w:szCs w:val="36"/>
              </w:rPr>
              <w:t xml:space="preserve">лекций и лабораторных занятий </w:t>
            </w:r>
            <w:proofErr w:type="gramStart"/>
            <w:r w:rsidRPr="00B807DA"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  <w:proofErr w:type="gramEnd"/>
          </w:p>
          <w:p w:rsidR="00D50579" w:rsidRPr="00B807DA" w:rsidRDefault="00660B73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676A2B">
              <w:rPr>
                <w:rFonts w:ascii="Times New Roman" w:hAnsi="Times New Roman" w:cs="Times New Roman"/>
                <w:sz w:val="36"/>
                <w:szCs w:val="36"/>
              </w:rPr>
              <w:t>бщей гигиене на 2022-2023</w:t>
            </w:r>
            <w:r w:rsidR="00D50579" w:rsidRPr="00B807D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D50579" w:rsidRPr="00B807DA"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spellEnd"/>
            <w:r w:rsidR="00D50579" w:rsidRPr="00B807DA">
              <w:rPr>
                <w:rFonts w:ascii="Times New Roman" w:hAnsi="Times New Roman" w:cs="Times New Roman"/>
                <w:sz w:val="36"/>
                <w:szCs w:val="36"/>
              </w:rPr>
              <w:t>. год</w:t>
            </w:r>
          </w:p>
          <w:p w:rsidR="00D50579" w:rsidRPr="00B807DA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курс, 3</w:t>
            </w:r>
            <w:r w:rsidRPr="00B807DA">
              <w:rPr>
                <w:rFonts w:ascii="Times New Roman" w:hAnsi="Times New Roman" w:cs="Times New Roman"/>
                <w:sz w:val="36"/>
                <w:szCs w:val="36"/>
              </w:rPr>
              <w:t xml:space="preserve">  семестр</w:t>
            </w: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Пятигорский медико-фармацевтический институт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B80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ФГБОУ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  <w:p w:rsidR="00D50579" w:rsidRPr="00B807DA" w:rsidRDefault="00D50579" w:rsidP="002A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07DA">
              <w:rPr>
                <w:rFonts w:ascii="Times New Roman" w:hAnsi="Times New Roman" w:cs="Times New Roman"/>
                <w:b/>
                <w:sz w:val="28"/>
                <w:szCs w:val="28"/>
              </w:rPr>
              <w:t>Волг ГМУ Минздрава России</w:t>
            </w:r>
          </w:p>
        </w:tc>
      </w:tr>
    </w:tbl>
    <w:p w:rsidR="00D50579" w:rsidRDefault="00D50579" w:rsidP="00D50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807DA">
        <w:rPr>
          <w:rFonts w:ascii="Times New Roman" w:hAnsi="Times New Roman" w:cs="Times New Roman"/>
          <w:sz w:val="24"/>
          <w:szCs w:val="24"/>
        </w:rPr>
        <w:t>продолжительность лекции – 2 часа, практического занятия – 3 часа)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33"/>
        <w:gridCol w:w="3969"/>
        <w:gridCol w:w="1877"/>
        <w:gridCol w:w="1134"/>
        <w:gridCol w:w="4819"/>
        <w:gridCol w:w="2126"/>
      </w:tblGrid>
      <w:tr w:rsidR="00D50579" w:rsidRPr="00B807DA" w:rsidTr="002A1D3E">
        <w:trPr>
          <w:cantSplit/>
          <w:trHeight w:val="12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Ф.И.О. лектора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579" w:rsidRPr="002A5E6B" w:rsidRDefault="00D50579" w:rsidP="002A1D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Тема лабораторного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за занятие</w:t>
            </w:r>
          </w:p>
        </w:tc>
      </w:tr>
      <w:tr w:rsidR="00D50579" w:rsidRPr="00B807DA" w:rsidTr="002A1D3E">
        <w:trPr>
          <w:cantSplit/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0579" w:rsidRPr="00B807DA" w:rsidTr="002A1D3E">
        <w:trPr>
          <w:cantSplit/>
          <w:trHeight w:val="10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9815E5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Гигиена как наука, ее значение в научной и практической деятельности провизора.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труда в аптеках.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951815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как наука. Термины и определения.</w:t>
            </w: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средства, используемые в гигиене.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Бондаренко Ю.Э.</w:t>
            </w:r>
          </w:p>
        </w:tc>
      </w:tr>
      <w:tr w:rsidR="00D50579" w:rsidRPr="00B807DA" w:rsidTr="002A1D3E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E5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 –</w:t>
            </w:r>
          </w:p>
          <w:p w:rsidR="00D50579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F9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требования к выбору территории, планировке, оборудованию и благоустройству аптек. Гигиенические требования к помещениям, оборудованию и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аптек.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15" w:rsidRPr="00395191" w:rsidRDefault="00951815" w:rsidP="0095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.09.-</w:t>
            </w:r>
          </w:p>
          <w:p w:rsidR="00D50579" w:rsidRPr="00395191" w:rsidRDefault="00951815" w:rsidP="0095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труда в аптечных организациях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B807DA" w:rsidTr="002A1D3E">
        <w:trPr>
          <w:trHeight w:val="9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5E5" w:rsidRPr="00395191" w:rsidRDefault="009815E5" w:rsidP="009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Pr="00A65F5F" w:rsidRDefault="009815E5" w:rsidP="009815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F9">
              <w:rPr>
                <w:rFonts w:ascii="Times New Roman" w:hAnsi="Times New Roman" w:cs="Times New Roman"/>
                <w:sz w:val="24"/>
                <w:szCs w:val="24"/>
              </w:rPr>
              <w:t>Гигиена воздушной среды. Микроклимат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815" w:rsidRPr="00395191" w:rsidRDefault="00951815" w:rsidP="0095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 –</w:t>
            </w:r>
          </w:p>
          <w:p w:rsidR="00D50579" w:rsidRPr="00A65F5F" w:rsidRDefault="00951815" w:rsidP="009518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труда в аптечных организациях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E5" w:rsidRPr="00395191" w:rsidRDefault="009815E5" w:rsidP="009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.10.-</w:t>
            </w:r>
          </w:p>
          <w:p w:rsidR="009815E5" w:rsidRPr="00395191" w:rsidRDefault="009815E5" w:rsidP="009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15.10.22</w:t>
            </w:r>
          </w:p>
          <w:p w:rsidR="00D50579" w:rsidRPr="00395191" w:rsidRDefault="00D50579" w:rsidP="009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EE5EF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F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Санитарно-гигиенический </w:t>
            </w:r>
            <w:proofErr w:type="gramStart"/>
            <w:r w:rsidRPr="00EE5E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E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E5EF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эффективностью воздухообмена в производственных помещениях аптек и фармацевтических предприятий.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15" w:rsidRPr="00395191" w:rsidRDefault="00951815" w:rsidP="0095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.09.-</w:t>
            </w:r>
          </w:p>
          <w:p w:rsidR="00951815" w:rsidRPr="00395191" w:rsidRDefault="00951815" w:rsidP="0095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24.09.22</w:t>
            </w:r>
          </w:p>
          <w:p w:rsidR="00D50579" w:rsidRPr="00395191" w:rsidRDefault="00D50579" w:rsidP="0095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планировки и внутренней отделки аптек. Санитарные требования к помещениям и оборудованию аптек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Бондаренко Ю.Э.</w:t>
            </w:r>
          </w:p>
        </w:tc>
      </w:tr>
      <w:tr w:rsidR="00D50579" w:rsidRPr="00B807DA" w:rsidTr="002A1D3E">
        <w:trPr>
          <w:trHeight w:val="11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5E5" w:rsidRPr="00395191" w:rsidRDefault="009815E5" w:rsidP="009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.10.-</w:t>
            </w:r>
          </w:p>
          <w:p w:rsidR="009815E5" w:rsidRPr="00395191" w:rsidRDefault="009815E5" w:rsidP="009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EE5EF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F9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освещенности производственных помещений аптек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815" w:rsidRPr="00395191" w:rsidRDefault="00951815" w:rsidP="0095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Pr="00395191" w:rsidRDefault="00951815" w:rsidP="0095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планировки и внутренней отделки аптек. Санитарные требования к помещениям и оборудованию аптек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Бондаренко Ю.Э.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79" w:rsidRPr="00B807DA" w:rsidTr="002A1D3E">
        <w:trPr>
          <w:trHeight w:val="9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85330B" w:rsidRDefault="009815E5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07.11.- 12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EE5EF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работников аптек и предприятий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про- </w:t>
            </w:r>
            <w:proofErr w:type="spellStart"/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мышленности</w:t>
            </w:r>
            <w:proofErr w:type="spellEnd"/>
            <w:r w:rsidRPr="00B807DA">
              <w:rPr>
                <w:rFonts w:ascii="Times New Roman" w:hAnsi="Times New Roman" w:cs="Times New Roman"/>
                <w:sz w:val="24"/>
                <w:szCs w:val="24"/>
              </w:rPr>
              <w:t xml:space="preserve">. Основы гигиены </w:t>
            </w:r>
            <w:r w:rsidRPr="00B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предприятиях  фарм. </w:t>
            </w: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промышленности. Аттестация рабочих мест по условиям труда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85330B" w:rsidRDefault="00951815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/>
                <w:sz w:val="24"/>
                <w:szCs w:val="24"/>
              </w:rPr>
              <w:t>08.10.22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микроклимата в аптеках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B807DA" w:rsidTr="002A1D3E">
        <w:trPr>
          <w:trHeight w:val="9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5E5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 xml:space="preserve">.11.- </w:t>
            </w:r>
          </w:p>
          <w:p w:rsidR="009815E5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26.11.22</w:t>
            </w:r>
          </w:p>
          <w:p w:rsidR="00D50579" w:rsidRPr="00395191" w:rsidRDefault="00D50579" w:rsidP="009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EE5EF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F9">
              <w:rPr>
                <w:rFonts w:ascii="Times New Roman" w:hAnsi="Times New Roman" w:cs="Times New Roman"/>
                <w:sz w:val="24"/>
                <w:szCs w:val="24"/>
              </w:rPr>
              <w:t>Гигиенич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оценка бактериальной загрязненности воздуха производственных помещений аптек</w:t>
            </w:r>
            <w:r w:rsidRPr="00EE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815" w:rsidRPr="00395191" w:rsidRDefault="00951815" w:rsidP="0095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.10.-</w:t>
            </w:r>
          </w:p>
          <w:p w:rsidR="00951815" w:rsidRPr="00395191" w:rsidRDefault="00951815" w:rsidP="0095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15.10.22</w:t>
            </w:r>
          </w:p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микроклимата в аптеках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B807DA" w:rsidTr="002A1D3E">
        <w:trPr>
          <w:trHeight w:val="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D6" w:rsidRPr="00395191" w:rsidRDefault="009B49D6" w:rsidP="009B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Pr="00395191" w:rsidRDefault="009B49D6" w:rsidP="009B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технологического процесса изготовления лекарств в аптеках.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15" w:rsidRPr="00395191" w:rsidRDefault="00951815" w:rsidP="0095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.10.-</w:t>
            </w:r>
          </w:p>
          <w:p w:rsidR="00D50579" w:rsidRPr="00395191" w:rsidRDefault="00951815" w:rsidP="0095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1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2.10.22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эффективности вентиляции в производственных помещениях аптек.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Бондаренко Ю.Э.</w:t>
            </w:r>
          </w:p>
        </w:tc>
      </w:tr>
      <w:tr w:rsidR="00D50579" w:rsidRPr="00B807DA" w:rsidTr="002A1D3E">
        <w:trPr>
          <w:trHeight w:val="11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9D6" w:rsidRPr="00395191" w:rsidRDefault="009B49D6" w:rsidP="009B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Pr="00395191" w:rsidRDefault="009B49D6" w:rsidP="009B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50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воды и водоснабжения населенных мест. Гигиена почвы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815" w:rsidRPr="00395191" w:rsidRDefault="00D50579" w:rsidP="0095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815">
              <w:rPr>
                <w:rFonts w:ascii="Times New Roman" w:hAnsi="Times New Roman"/>
                <w:sz w:val="24"/>
                <w:szCs w:val="24"/>
              </w:rPr>
              <w:t>24</w:t>
            </w:r>
            <w:r w:rsidR="00951815" w:rsidRPr="00395191">
              <w:rPr>
                <w:rFonts w:ascii="Times New Roman" w:hAnsi="Times New Roman"/>
                <w:sz w:val="24"/>
                <w:szCs w:val="24"/>
              </w:rPr>
              <w:t>.10.-</w:t>
            </w:r>
          </w:p>
          <w:p w:rsidR="00951815" w:rsidRPr="00395191" w:rsidRDefault="00951815" w:rsidP="0095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50579" w:rsidRPr="00395191" w:rsidRDefault="00D50579" w:rsidP="002A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эффективности вентиляции в производственных помещениях аптек.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Бондаренко Ю.Э.</w:t>
            </w: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9B49D6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09.01-14.01.23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 и воспитание населения.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95181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31.10.- 05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освещенности производственных помещений аптек.</w:t>
            </w:r>
          </w:p>
          <w:p w:rsidR="00D50579" w:rsidRPr="00FA3138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79" w:rsidRPr="00B807DA" w:rsidTr="002A1D3E">
        <w:trPr>
          <w:trHeight w:val="13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EE5EF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9815E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07.11.- 12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Г.Н.</w:t>
            </w:r>
          </w:p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Л.А.</w:t>
            </w:r>
          </w:p>
        </w:tc>
      </w:tr>
      <w:tr w:rsidR="00D50579" w:rsidRPr="00B807DA" w:rsidTr="002A1D3E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EE5EF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14.11.- 19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79" w:rsidRPr="00B807DA" w:rsidRDefault="00D50579" w:rsidP="002A1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Гигиеническая оценка бактериальной загрязненности воздуха производственных помещений аптек. Мероприятия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улучше-</w:t>
            </w:r>
            <w:r w:rsidRPr="008F741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8F741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состояния воздуха аптек.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EE5EF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E5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 xml:space="preserve">.11.- </w:t>
            </w:r>
          </w:p>
          <w:p w:rsidR="009815E5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26.11.22</w:t>
            </w:r>
          </w:p>
          <w:p w:rsidR="00D50579" w:rsidRPr="00395191" w:rsidRDefault="00D50579" w:rsidP="0095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технологического процесса изготовления лекарств в аптеках. Методы и средства стерилизации и дезинфекции, применяемые в аптеках. </w:t>
            </w:r>
          </w:p>
          <w:p w:rsidR="00D50579" w:rsidRPr="008F7412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Г.Н.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Л.А.</w:t>
            </w:r>
          </w:p>
        </w:tc>
      </w:tr>
      <w:tr w:rsidR="00D50579" w:rsidRPr="00B807DA" w:rsidTr="002A1D3E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EE5EF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E5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 xml:space="preserve">.- </w:t>
            </w:r>
          </w:p>
          <w:p w:rsidR="009815E5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03.12.22</w:t>
            </w:r>
          </w:p>
          <w:p w:rsidR="00D50579" w:rsidRDefault="00D50579" w:rsidP="0095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технологического процесса изготовления лекарств в аптеках. Методы и средства стерилизации и дезинфекции, применяемые в аптеках. </w:t>
            </w:r>
          </w:p>
          <w:p w:rsidR="00D50579" w:rsidRPr="008F7412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Г.Н.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Л.А.</w:t>
            </w: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E5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Гигиена питания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E5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E5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 по условиям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E5" w:rsidRPr="00395191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50579" w:rsidRDefault="009815E5" w:rsidP="0098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9519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практических умений и навыков. Итоговое тестирование.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Г.Н.</w:t>
            </w:r>
          </w:p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Л.А.</w:t>
            </w: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9815E5" w:rsidP="002A1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09.01-14.01.23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DA">
              <w:rPr>
                <w:rFonts w:ascii="Times New Roman" w:hAnsi="Times New Roman" w:cs="Times New Roman"/>
                <w:sz w:val="24"/>
                <w:szCs w:val="24"/>
              </w:rPr>
              <w:t>Теоретический зачет</w:t>
            </w:r>
          </w:p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Г.Н.</w:t>
            </w:r>
          </w:p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Л.А.</w:t>
            </w: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79" w:rsidRPr="00B807DA" w:rsidTr="002A1D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79" w:rsidRPr="00B807DA" w:rsidRDefault="00D50579" w:rsidP="002A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579" w:rsidRPr="00B807DA" w:rsidRDefault="00D50579" w:rsidP="00D5057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50579" w:rsidRPr="00B807DA" w:rsidRDefault="00D50579" w:rsidP="00D5057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50579" w:rsidRPr="00B807DA" w:rsidRDefault="00D50579" w:rsidP="00D5057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50579" w:rsidRPr="00B807DA" w:rsidRDefault="00D50579" w:rsidP="00D5057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50579" w:rsidRPr="00B807DA" w:rsidRDefault="00D50579" w:rsidP="00D5057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50579" w:rsidRPr="00B807DA" w:rsidRDefault="00D50579" w:rsidP="00D5057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807DA">
        <w:rPr>
          <w:rFonts w:ascii="Times New Roman" w:hAnsi="Times New Roman" w:cs="Times New Roman"/>
          <w:sz w:val="24"/>
          <w:szCs w:val="24"/>
        </w:rPr>
        <w:t xml:space="preserve">Заведующий  кафедрой фармацевтического товароведения, </w:t>
      </w:r>
    </w:p>
    <w:p w:rsidR="00D50579" w:rsidRPr="00B807DA" w:rsidRDefault="00D50579" w:rsidP="00D5057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807DA">
        <w:rPr>
          <w:rFonts w:ascii="Times New Roman" w:hAnsi="Times New Roman" w:cs="Times New Roman"/>
          <w:sz w:val="24"/>
          <w:szCs w:val="24"/>
        </w:rPr>
        <w:t xml:space="preserve">гигиены и экологии, доцент </w:t>
      </w:r>
      <w:r w:rsidRPr="00B807DA">
        <w:rPr>
          <w:rFonts w:ascii="Times New Roman" w:hAnsi="Times New Roman" w:cs="Times New Roman"/>
          <w:sz w:val="24"/>
          <w:szCs w:val="24"/>
        </w:rPr>
        <w:tab/>
      </w:r>
      <w:r w:rsidRPr="00B807DA">
        <w:rPr>
          <w:rFonts w:ascii="Times New Roman" w:hAnsi="Times New Roman" w:cs="Times New Roman"/>
          <w:sz w:val="24"/>
          <w:szCs w:val="24"/>
        </w:rPr>
        <w:tab/>
      </w:r>
      <w:r w:rsidRPr="00B807DA">
        <w:rPr>
          <w:rFonts w:ascii="Times New Roman" w:hAnsi="Times New Roman" w:cs="Times New Roman"/>
          <w:sz w:val="24"/>
          <w:szCs w:val="24"/>
        </w:rPr>
        <w:tab/>
      </w:r>
      <w:r w:rsidRPr="00B807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660B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807DA">
        <w:rPr>
          <w:rFonts w:ascii="Times New Roman" w:hAnsi="Times New Roman" w:cs="Times New Roman"/>
          <w:sz w:val="24"/>
          <w:szCs w:val="24"/>
        </w:rPr>
        <w:t xml:space="preserve">             Шестаков Г.Н.</w:t>
      </w:r>
    </w:p>
    <w:p w:rsidR="00D50579" w:rsidRPr="00B807DA" w:rsidRDefault="00D50579" w:rsidP="00D5057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50579" w:rsidRPr="00B807DA" w:rsidRDefault="00D50579" w:rsidP="00D50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579" w:rsidRDefault="00D50579" w:rsidP="00D5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807DA">
        <w:rPr>
          <w:rFonts w:ascii="Times New Roman" w:hAnsi="Times New Roman" w:cs="Times New Roman"/>
          <w:sz w:val="24"/>
          <w:szCs w:val="24"/>
        </w:rPr>
        <w:t xml:space="preserve">План рассмотрен и утвержден на заседании кафедры (протокол №  1 от « </w:t>
      </w:r>
      <w:r w:rsidR="00676A2B">
        <w:rPr>
          <w:rFonts w:ascii="Times New Roman" w:hAnsi="Times New Roman" w:cs="Times New Roman"/>
          <w:sz w:val="24"/>
          <w:szCs w:val="24"/>
        </w:rPr>
        <w:t>29 » августа 2022</w:t>
      </w:r>
      <w:r w:rsidRPr="00B807DA">
        <w:rPr>
          <w:rFonts w:ascii="Times New Roman" w:hAnsi="Times New Roman" w:cs="Times New Roman"/>
          <w:sz w:val="24"/>
          <w:szCs w:val="24"/>
        </w:rPr>
        <w:t xml:space="preserve"> г.) </w:t>
      </w:r>
    </w:p>
    <w:p w:rsidR="00D50579" w:rsidRPr="00B807DA" w:rsidRDefault="00D50579" w:rsidP="00D5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D01" w:rsidRDefault="00660B73"/>
    <w:sectPr w:rsidR="00607D01" w:rsidSect="00D5057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579"/>
    <w:rsid w:val="000D2EA9"/>
    <w:rsid w:val="000E7DB4"/>
    <w:rsid w:val="00256755"/>
    <w:rsid w:val="00350DE2"/>
    <w:rsid w:val="00660B73"/>
    <w:rsid w:val="00665311"/>
    <w:rsid w:val="00676A2B"/>
    <w:rsid w:val="00786B2B"/>
    <w:rsid w:val="007D0073"/>
    <w:rsid w:val="00951815"/>
    <w:rsid w:val="009815E5"/>
    <w:rsid w:val="009B49D6"/>
    <w:rsid w:val="00A75794"/>
    <w:rsid w:val="00D50579"/>
    <w:rsid w:val="00DA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61020-4DD2-462D-A8A3-E9BA6D58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User-FTV</dc:creator>
  <cp:keywords/>
  <dc:description/>
  <cp:lastModifiedBy>User-FTV</cp:lastModifiedBy>
  <cp:revision>7</cp:revision>
  <dcterms:created xsi:type="dcterms:W3CDTF">2022-09-06T13:02:00Z</dcterms:created>
  <dcterms:modified xsi:type="dcterms:W3CDTF">2022-09-06T15:25:00Z</dcterms:modified>
</cp:coreProperties>
</file>